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02" w:rsidRDefault="001D42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4202" w:rsidRDefault="001D4202">
      <w:pPr>
        <w:pStyle w:val="ConsPlusNormal"/>
        <w:jc w:val="both"/>
        <w:outlineLvl w:val="0"/>
      </w:pPr>
    </w:p>
    <w:p w:rsidR="001D4202" w:rsidRDefault="001D4202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1D4202" w:rsidRDefault="001D4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202" w:rsidRDefault="001D4202">
      <w:pPr>
        <w:pStyle w:val="ConsPlusNormal"/>
      </w:pPr>
    </w:p>
    <w:p w:rsidR="001D4202" w:rsidRDefault="001D4202">
      <w:pPr>
        <w:pStyle w:val="ConsPlusTitle"/>
        <w:jc w:val="center"/>
      </w:pPr>
      <w:r>
        <w:t>МИНИСТЕРСТВО ЗДРАВООХРАНЕНИЯ РОССИЙСКОЙ ФЕДЕРАЦИИ</w:t>
      </w:r>
    </w:p>
    <w:p w:rsidR="001D4202" w:rsidRDefault="001D4202">
      <w:pPr>
        <w:pStyle w:val="ConsPlusTitle"/>
        <w:jc w:val="center"/>
      </w:pPr>
    </w:p>
    <w:p w:rsidR="001D4202" w:rsidRDefault="001D4202">
      <w:pPr>
        <w:pStyle w:val="ConsPlusTitle"/>
        <w:jc w:val="center"/>
      </w:pPr>
      <w:r>
        <w:t>ПРИКАЗ</w:t>
      </w:r>
    </w:p>
    <w:p w:rsidR="001D4202" w:rsidRDefault="001D4202">
      <w:pPr>
        <w:pStyle w:val="ConsPlusTitle"/>
        <w:jc w:val="center"/>
      </w:pPr>
      <w:r>
        <w:t>от 2 октября 2019 г. N 824н</w:t>
      </w:r>
    </w:p>
    <w:p w:rsidR="001D4202" w:rsidRDefault="001D4202">
      <w:pPr>
        <w:pStyle w:val="ConsPlusTitle"/>
        <w:jc w:val="center"/>
      </w:pPr>
    </w:p>
    <w:p w:rsidR="001D4202" w:rsidRDefault="001D4202">
      <w:pPr>
        <w:pStyle w:val="ConsPlusTitle"/>
        <w:jc w:val="center"/>
      </w:pPr>
      <w:r>
        <w:t>ОБ УТВЕРЖДЕНИИ ПОРЯДКА</w:t>
      </w:r>
    </w:p>
    <w:p w:rsidR="001D4202" w:rsidRDefault="001D4202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1D4202" w:rsidRDefault="001D4202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1D4202" w:rsidRDefault="001D4202">
      <w:pPr>
        <w:pStyle w:val="ConsPlusTitle"/>
        <w:jc w:val="center"/>
      </w:pPr>
      <w:r>
        <w:t>СИСТЕМЫ В СФЕРЕ ЗДРАВООХРАНЕНИЯ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D4202" w:rsidRDefault="001D420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1D4202" w:rsidRDefault="001D4202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jc w:val="right"/>
      </w:pPr>
      <w:r>
        <w:t>Министр</w:t>
      </w:r>
    </w:p>
    <w:p w:rsidR="001D4202" w:rsidRDefault="001D4202">
      <w:pPr>
        <w:pStyle w:val="ConsPlusNormal"/>
        <w:jc w:val="right"/>
      </w:pPr>
      <w:r>
        <w:t>В.И.СКВОРЦОВА</w:t>
      </w:r>
    </w:p>
    <w:p w:rsidR="001D4202" w:rsidRDefault="001D4202">
      <w:pPr>
        <w:pStyle w:val="ConsPlusNormal"/>
        <w:jc w:val="right"/>
      </w:pPr>
    </w:p>
    <w:p w:rsidR="001D4202" w:rsidRDefault="001D4202">
      <w:pPr>
        <w:pStyle w:val="ConsPlusNormal"/>
        <w:jc w:val="right"/>
      </w:pPr>
    </w:p>
    <w:p w:rsidR="001D4202" w:rsidRDefault="001D4202">
      <w:pPr>
        <w:pStyle w:val="ConsPlusNormal"/>
        <w:jc w:val="right"/>
      </w:pPr>
    </w:p>
    <w:p w:rsidR="001D4202" w:rsidRDefault="001D4202">
      <w:pPr>
        <w:pStyle w:val="ConsPlusNormal"/>
        <w:jc w:val="right"/>
      </w:pPr>
    </w:p>
    <w:p w:rsidR="001D4202" w:rsidRDefault="001D4202">
      <w:pPr>
        <w:pStyle w:val="ConsPlusNormal"/>
        <w:jc w:val="right"/>
      </w:pPr>
    </w:p>
    <w:p w:rsidR="001D4202" w:rsidRDefault="001D4202">
      <w:pPr>
        <w:pStyle w:val="ConsPlusNormal"/>
        <w:jc w:val="right"/>
        <w:outlineLvl w:val="0"/>
      </w:pPr>
      <w:r>
        <w:t>Утвержден</w:t>
      </w:r>
    </w:p>
    <w:p w:rsidR="001D4202" w:rsidRDefault="001D4202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1D4202" w:rsidRDefault="001D4202">
      <w:pPr>
        <w:pStyle w:val="ConsPlusNormal"/>
        <w:jc w:val="right"/>
      </w:pPr>
      <w:r>
        <w:t>Российской Федерации</w:t>
      </w:r>
    </w:p>
    <w:p w:rsidR="001D4202" w:rsidRDefault="001D4202">
      <w:pPr>
        <w:pStyle w:val="ConsPlusNormal"/>
        <w:jc w:val="right"/>
      </w:pPr>
      <w:r>
        <w:t>от 2 октября 2019 г. N 824н</w:t>
      </w:r>
    </w:p>
    <w:p w:rsidR="001D4202" w:rsidRDefault="001D4202">
      <w:pPr>
        <w:pStyle w:val="ConsPlusNormal"/>
        <w:jc w:val="right"/>
      </w:pPr>
    </w:p>
    <w:p w:rsidR="001D4202" w:rsidRDefault="001D4202">
      <w:pPr>
        <w:pStyle w:val="ConsPlusTitle"/>
        <w:jc w:val="center"/>
      </w:pPr>
      <w:bookmarkStart w:id="0" w:name="P33"/>
      <w:bookmarkEnd w:id="0"/>
      <w:r>
        <w:t>ПОРЯДОК</w:t>
      </w:r>
    </w:p>
    <w:p w:rsidR="001D4202" w:rsidRDefault="001D4202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1D4202" w:rsidRDefault="001D4202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1D4202" w:rsidRDefault="001D4202">
      <w:pPr>
        <w:pStyle w:val="ConsPlusTitle"/>
        <w:jc w:val="center"/>
      </w:pPr>
      <w:r>
        <w:t>СИСТЕМЫ В СФЕРЕ ЗДРАВООХРАНЕНИЯ</w:t>
      </w:r>
    </w:p>
    <w:p w:rsidR="001D4202" w:rsidRDefault="001D4202">
      <w:pPr>
        <w:pStyle w:val="ConsPlusNormal"/>
        <w:jc w:val="center"/>
      </w:pPr>
    </w:p>
    <w:p w:rsidR="001D4202" w:rsidRDefault="001D4202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1D4202" w:rsidRDefault="001D4202">
      <w:pPr>
        <w:pStyle w:val="ConsPlusTitle"/>
        <w:jc w:val="center"/>
      </w:pPr>
      <w:r>
        <w:t>медицинской помощи</w:t>
      </w:r>
    </w:p>
    <w:p w:rsidR="001D4202" w:rsidRDefault="001D4202">
      <w:pPr>
        <w:pStyle w:val="ConsPlusNormal"/>
        <w:jc w:val="center"/>
      </w:pPr>
    </w:p>
    <w:p w:rsidR="001D4202" w:rsidRDefault="001D420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r>
        <w:lastRenderedPageBreak/>
        <w:t>4. Высокотехнологичная медицинская помощь оказывается в следующих условиях: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1D4202" w:rsidRDefault="001D4202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1D4202" w:rsidRDefault="001D420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5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6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7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8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</w:t>
      </w:r>
      <w:r>
        <w:lastRenderedPageBreak/>
        <w:t xml:space="preserve">ноября 2010 г. N 326-ФЗ и </w:t>
      </w:r>
      <w:hyperlink r:id="rId19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1D4202" w:rsidRDefault="001D4202">
      <w:pPr>
        <w:pStyle w:val="ConsPlusTitle"/>
        <w:jc w:val="center"/>
      </w:pPr>
      <w:r>
        <w:t>медицинской помощи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1D4202" w:rsidRDefault="001D420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</w:t>
      </w:r>
      <w:r>
        <w:lastRenderedPageBreak/>
        <w:t>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bookmarkStart w:id="5" w:name="P89"/>
      <w:bookmarkEnd w:id="5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3" w:history="1">
        <w:r>
          <w:rPr>
            <w:color w:val="0000FF"/>
          </w:rPr>
          <w:t>МКБ</w:t>
        </w:r>
      </w:hyperlink>
      <w:r>
        <w:t xml:space="preserve"> &lt;9&gt;.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5" w:history="1">
        <w:r>
          <w:rPr>
            <w:color w:val="0000FF"/>
          </w:rPr>
          <w:t>МКБ</w:t>
        </w:r>
      </w:hyperlink>
      <w:r>
        <w:t xml:space="preserve">, сведения о состоянии здоровья пациента, результаты </w:t>
      </w:r>
      <w:r>
        <w:lastRenderedPageBreak/>
        <w:t>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7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0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1D4202" w:rsidRDefault="001D4202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1D4202" w:rsidRDefault="001D4202">
      <w:pPr>
        <w:pStyle w:val="ConsPlusNormal"/>
        <w:spacing w:before="220"/>
        <w:ind w:firstLine="540"/>
        <w:jc w:val="both"/>
      </w:pPr>
      <w:bookmarkStart w:id="8" w:name="P147"/>
      <w:bookmarkEnd w:id="8"/>
      <w:proofErr w:type="gramStart"/>
      <w:r>
        <w:lastRenderedPageBreak/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2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1D4202" w:rsidRDefault="001D4202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4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202" w:rsidRDefault="001D4202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ind w:firstLine="540"/>
        <w:jc w:val="both"/>
      </w:pPr>
    </w:p>
    <w:p w:rsidR="001D4202" w:rsidRDefault="001D4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1D4202"/>
    <w:sectPr w:rsidR="00021CE8" w:rsidSect="0099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4202"/>
    <w:rsid w:val="00107115"/>
    <w:rsid w:val="001D4202"/>
    <w:rsid w:val="00440E7F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E21CBD6DF1F8A3F027FC4ED2F7C962CCC9A7547DFBACDCF72F219DCE04C8FA4CAE1384B3F00933DE748DE68MBr6F" TargetMode="External"/><Relationship Id="rId13" Type="http://schemas.openxmlformats.org/officeDocument/2006/relationships/hyperlink" Target="consultantplus://offline/ref=04DE21CBD6DF1F8A3F027FC4ED2F7C962ECC9C7242DBBACDCF72F219DCE04C8FB6CAB9344A3A1E9B3FF21E8F2EE182ACABF4CE8C2D9EEB88M5rEF" TargetMode="External"/><Relationship Id="rId18" Type="http://schemas.openxmlformats.org/officeDocument/2006/relationships/hyperlink" Target="consultantplus://offline/ref=04DE21CBD6DF1F8A3F027FC4ED2F7C962ECC937445D8BACDCF72F219DCE04C8FB6CAB93248314AC27AAC47DF6FAA8FAEB0E8CE8DM3r1F" TargetMode="External"/><Relationship Id="rId26" Type="http://schemas.openxmlformats.org/officeDocument/2006/relationships/hyperlink" Target="consultantplus://offline/ref=04DE21CBD6DF1F8A3F027FC4ED2F7C962ECD987A4DDCBACDCF72F219DCE04C8FB6CAB937483D15C76FBD1FD36BB191ADADF4CC8F31M9r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DE21CBD6DF1F8A3F027FC4ED2F7C962CC0987547D8BACDCF72F219DCE04C8FA4CAE1384B3F00933DE748DE68MBr6F" TargetMode="External"/><Relationship Id="rId34" Type="http://schemas.openxmlformats.org/officeDocument/2006/relationships/hyperlink" Target="consultantplus://offline/ref=04DE21CBD6DF1F8A3F027FC4ED2F7C962ECD987A4DDCBACDCF72F219DCE04C8FB6CAB9374B3B15C76FBD1FD36BB191ADADF4CC8F31M9rEF" TargetMode="External"/><Relationship Id="rId7" Type="http://schemas.openxmlformats.org/officeDocument/2006/relationships/hyperlink" Target="consultantplus://offline/ref=04DE21CBD6DF1F8A3F027FC4ED2F7C962CCC9E7A42DBBACDCF72F219DCE04C8FA4CAE1384B3F00933DE748DE68MBr6F" TargetMode="External"/><Relationship Id="rId12" Type="http://schemas.openxmlformats.org/officeDocument/2006/relationships/hyperlink" Target="consultantplus://offline/ref=04DE21CBD6DF1F8A3F027FC4ED2F7C962ECD987A4DDCBACDCF72F219DCE04C8FB6CAB9364F3F15C76FBD1FD36BB191ADADF4CC8F31M9rEF" TargetMode="External"/><Relationship Id="rId17" Type="http://schemas.openxmlformats.org/officeDocument/2006/relationships/hyperlink" Target="consultantplus://offline/ref=04DE21CBD6DF1F8A3F027FC4ED2F7C962ECC937445D8BACDCF72F219DCE04C8FB6CAB9324B314AC27AAC47DF6FAA8FAEB0E8CE8DM3r1F" TargetMode="External"/><Relationship Id="rId25" Type="http://schemas.openxmlformats.org/officeDocument/2006/relationships/hyperlink" Target="consultantplus://offline/ref=04DE21CBD6DF1F8A3F0276DDEA2F7C962AC79A7A4DDABACDCF72F219DCE04C8FA4CAE1384B3F00933DE748DE68MBr6F" TargetMode="External"/><Relationship Id="rId33" Type="http://schemas.openxmlformats.org/officeDocument/2006/relationships/hyperlink" Target="consultantplus://offline/ref=04DE21CBD6DF1F8A3F0276DDEA2F7C962AC79A7A4DDABACDCF72F219DCE04C8FA4CAE1384B3F00933DE748DE68MBr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DE21CBD6DF1F8A3F027FC4ED2F7C962ECD927343DCBACDCF72F219DCE04C8FB6CAB93C4D314AC27AAC47DF6FAA8FAEB0E8CE8DM3r1F" TargetMode="External"/><Relationship Id="rId20" Type="http://schemas.openxmlformats.org/officeDocument/2006/relationships/hyperlink" Target="consultantplus://offline/ref=04DE21CBD6DF1F8A3F027FC4ED2F7C962CC79B7146DABACDCF72F219DCE04C8FA4CAE1384B3F00933DE748DE68MBr6F" TargetMode="External"/><Relationship Id="rId29" Type="http://schemas.openxmlformats.org/officeDocument/2006/relationships/hyperlink" Target="consultantplus://offline/ref=04DE21CBD6DF1F8A3F027FC4ED2F7C962CC19C7344D8BACDCF72F219DCE04C8FA4CAE1384B3F00933DE748DE68MBr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433E588321FEC82DB5D38D8D6FAD2C92A4B3FBC800E0852F0F17522A61C8D24409B3C8C1B2B5599456BED79C60FC2BB913B6B8ELFrCF" TargetMode="External"/><Relationship Id="rId11" Type="http://schemas.openxmlformats.org/officeDocument/2006/relationships/hyperlink" Target="consultantplus://offline/ref=04DE21CBD6DF1F8A3F027FC4ED2F7C962ECD987A4DDCBACDCF72F219DCE04C8FB6CAB9344A3B1F9737F21E8F2EE182ACABF4CE8C2D9EEB88M5rEF" TargetMode="External"/><Relationship Id="rId24" Type="http://schemas.openxmlformats.org/officeDocument/2006/relationships/hyperlink" Target="consultantplus://offline/ref=04DE21CBD6DF1F8A3F0276DDEA2F7C962AC79A7A4DDABACDCF72F219DCE04C8FA4CAE1384B3F00933DE748DE68MBr6F" TargetMode="External"/><Relationship Id="rId32" Type="http://schemas.openxmlformats.org/officeDocument/2006/relationships/hyperlink" Target="consultantplus://offline/ref=04DE21CBD6DF1F8A3F0276DDEA2F7C962AC79A7A4DDABACDCF72F219DCE04C8FA4CAE1384B3F00933DE748DE68MBr6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A4136B2800E0852F0F17522A61C8D24409B3F8E162B5599456BED79C60FC2BB913B6B8ELFrCF" TargetMode="External"/><Relationship Id="rId15" Type="http://schemas.openxmlformats.org/officeDocument/2006/relationships/hyperlink" Target="consultantplus://offline/ref=04DE21CBD6DF1F8A3F027FC4ED2F7C962ECC937445D8BACDCF72F219DCE04C8FB6CAB9324A314AC27AAC47DF6FAA8FAEB0E8CE8DM3r1F" TargetMode="External"/><Relationship Id="rId23" Type="http://schemas.openxmlformats.org/officeDocument/2006/relationships/hyperlink" Target="consultantplus://offline/ref=04DE21CBD6DF1F8A3F0276DDEA2F7C962AC79A7A4DDABACDCF72F219DCE04C8FA4CAE1384B3F00933DE748DE68MBr6F" TargetMode="External"/><Relationship Id="rId28" Type="http://schemas.openxmlformats.org/officeDocument/2006/relationships/hyperlink" Target="consultantplus://offline/ref=04DE21CBD6DF1F8A3F0276DDEA2F7C962AC79A7A4DDABACDCF72F219DCE04C8FA4CAE1384B3F00933DE748DE68MBr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4DE21CBD6DF1F8A3F027FC4ED2F7C9629C4987745DABACDCF72F219DCE04C8FB6CAB9344A3A1E963DF21E8F2EE182ACABF4CE8C2D9EEB88M5rEF" TargetMode="External"/><Relationship Id="rId19" Type="http://schemas.openxmlformats.org/officeDocument/2006/relationships/hyperlink" Target="consultantplus://offline/ref=04DE21CBD6DF1F8A3F027FC4ED2F7C962ECD927343DCBACDCF72F219DCE04C8FB6CAB9344B3C15C76FBD1FD36BB191ADADF4CC8F31M9rEF" TargetMode="External"/><Relationship Id="rId31" Type="http://schemas.openxmlformats.org/officeDocument/2006/relationships/hyperlink" Target="consultantplus://offline/ref=04DE21CBD6DF1F8A3F0276DDEA2F7C962AC79A7A4DDABACDCF72F219DCE04C8FA4CAE1384B3F00933DE748DE68MBr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DE21CBD6DF1F8A3F027FC4ED2F7C962CCC9E7A44DFBACDCF72F219DCE04C8FB6CAB9344A3A1E913CF21E8F2EE182ACABF4CE8C2D9EEB88M5rEF" TargetMode="External"/><Relationship Id="rId14" Type="http://schemas.openxmlformats.org/officeDocument/2006/relationships/hyperlink" Target="consultantplus://offline/ref=04DE21CBD6DF1F8A3F027FC4ED2F7C962ECD987A4DDCBACDCF72F219DCE04C8FB6CAB9344A3A169239F21E8F2EE182ACABF4CE8C2D9EEB88M5rEF" TargetMode="External"/><Relationship Id="rId22" Type="http://schemas.openxmlformats.org/officeDocument/2006/relationships/hyperlink" Target="consultantplus://offline/ref=04DE21CBD6DF1F8A3F027FC4ED2F7C962FCC9C7645DEBACDCF72F219DCE04C8FA4CAE1384B3F00933DE748DE68MBr6F" TargetMode="External"/><Relationship Id="rId27" Type="http://schemas.openxmlformats.org/officeDocument/2006/relationships/hyperlink" Target="consultantplus://offline/ref=04DE21CBD6DF1F8A3F0276DDEA2F7C962AC79A7A4DDABACDCF72F219DCE04C8FA4CAE1384B3F00933DE748DE68MBr6F" TargetMode="External"/><Relationship Id="rId30" Type="http://schemas.openxmlformats.org/officeDocument/2006/relationships/hyperlink" Target="consultantplus://offline/ref=04DE21CBD6DF1F8A3F0276DDEA2F7C962AC79A7A4DDABACDCF72F219DCE04C8FA4CAE1384B3F00933DE748DE68MBr6F" TargetMode="External"/><Relationship Id="rId35" Type="http://schemas.openxmlformats.org/officeDocument/2006/relationships/hyperlink" Target="consultantplus://offline/ref=04DE21CBD6DF1F8A3F027FC4ED2F7C962CCC9E7A41D2BACDCF72F219DCE04C8FA4CAE1384B3F00933DE748DE68MBr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4671</Words>
  <Characters>26625</Characters>
  <Application>Microsoft Office Word</Application>
  <DocSecurity>0</DocSecurity>
  <Lines>221</Lines>
  <Paragraphs>62</Paragraphs>
  <ScaleCrop>false</ScaleCrop>
  <Company/>
  <LinksUpToDate>false</LinksUpToDate>
  <CharactersWithSpaces>31234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2022-03-15T05:43:00Z</dcterms:created>
  <dcterms:modified xsi:type="dcterms:W3CDTF">2022-03-15T05:43:00Z</dcterms:modified>
</cp:coreProperties>
</file>