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62" w:rsidRPr="002540B0" w:rsidRDefault="00530E62" w:rsidP="00530E62">
      <w:pPr>
        <w:jc w:val="right"/>
        <w:rPr>
          <w:strike/>
          <w:sz w:val="20"/>
        </w:rPr>
      </w:pPr>
      <w:r w:rsidRPr="002540B0">
        <w:rPr>
          <w:sz w:val="20"/>
        </w:rPr>
        <w:t>Приложение 17/1</w:t>
      </w:r>
      <w:r w:rsidRPr="002540B0">
        <w:rPr>
          <w:strike/>
          <w:sz w:val="20"/>
        </w:rPr>
        <w:t xml:space="preserve"> </w:t>
      </w:r>
    </w:p>
    <w:p w:rsidR="00530E62" w:rsidRPr="002540B0" w:rsidRDefault="00530E62" w:rsidP="00530E62">
      <w:pPr>
        <w:ind w:right="21"/>
        <w:jc w:val="right"/>
        <w:rPr>
          <w:sz w:val="20"/>
        </w:rPr>
      </w:pPr>
      <w:r w:rsidRPr="002540B0">
        <w:rPr>
          <w:sz w:val="20"/>
        </w:rPr>
        <w:t>к Тарифному соглашению</w:t>
      </w:r>
    </w:p>
    <w:p w:rsidR="00530E62" w:rsidRPr="002540B0" w:rsidRDefault="00530E62" w:rsidP="00530E62">
      <w:pPr>
        <w:ind w:right="21"/>
        <w:jc w:val="right"/>
        <w:rPr>
          <w:sz w:val="20"/>
        </w:rPr>
      </w:pPr>
      <w:r w:rsidRPr="002540B0">
        <w:rPr>
          <w:sz w:val="20"/>
        </w:rPr>
        <w:t xml:space="preserve"> в сфере </w:t>
      </w:r>
      <w:proofErr w:type="gramStart"/>
      <w:r w:rsidRPr="002540B0">
        <w:rPr>
          <w:sz w:val="20"/>
        </w:rPr>
        <w:t>обязательного</w:t>
      </w:r>
      <w:proofErr w:type="gramEnd"/>
      <w:r w:rsidRPr="002540B0">
        <w:rPr>
          <w:sz w:val="20"/>
        </w:rPr>
        <w:t xml:space="preserve"> медицинского</w:t>
      </w:r>
    </w:p>
    <w:p w:rsidR="00530E62" w:rsidRPr="002540B0" w:rsidRDefault="00530E62" w:rsidP="00530E62">
      <w:pPr>
        <w:ind w:right="21"/>
        <w:jc w:val="right"/>
        <w:rPr>
          <w:sz w:val="20"/>
        </w:rPr>
      </w:pPr>
      <w:r w:rsidRPr="002540B0">
        <w:rPr>
          <w:sz w:val="20"/>
        </w:rPr>
        <w:t>страхования Челябинской области</w:t>
      </w:r>
    </w:p>
    <w:p w:rsidR="00530E62" w:rsidRPr="002540B0" w:rsidRDefault="00530E62" w:rsidP="00530E62">
      <w:pPr>
        <w:jc w:val="right"/>
        <w:rPr>
          <w:sz w:val="20"/>
          <w:szCs w:val="20"/>
        </w:rPr>
      </w:pPr>
      <w:r w:rsidRPr="002540B0">
        <w:rPr>
          <w:sz w:val="20"/>
          <w:szCs w:val="20"/>
        </w:rPr>
        <w:t xml:space="preserve">от </w:t>
      </w:r>
      <w:r>
        <w:rPr>
          <w:sz w:val="20"/>
          <w:szCs w:val="20"/>
        </w:rPr>
        <w:t>26</w:t>
      </w:r>
      <w:r w:rsidRPr="002540B0">
        <w:rPr>
          <w:sz w:val="20"/>
          <w:szCs w:val="20"/>
        </w:rPr>
        <w:t>.12.202</w:t>
      </w:r>
      <w:r>
        <w:rPr>
          <w:sz w:val="20"/>
          <w:szCs w:val="20"/>
        </w:rPr>
        <w:t>4</w:t>
      </w:r>
      <w:r w:rsidRPr="002540B0">
        <w:rPr>
          <w:sz w:val="20"/>
          <w:szCs w:val="20"/>
        </w:rPr>
        <w:t xml:space="preserve"> № 190-ОМС</w:t>
      </w:r>
    </w:p>
    <w:p w:rsidR="00530E62" w:rsidRPr="002540B0" w:rsidRDefault="00530E62" w:rsidP="00530E62">
      <w:pPr>
        <w:ind w:right="-1"/>
        <w:jc w:val="right"/>
        <w:rPr>
          <w:sz w:val="20"/>
        </w:rPr>
      </w:pPr>
    </w:p>
    <w:p w:rsidR="00530E62" w:rsidRDefault="00530E62" w:rsidP="00530E62">
      <w:pPr>
        <w:ind w:right="-1"/>
        <w:jc w:val="center"/>
        <w:rPr>
          <w:sz w:val="28"/>
          <w:szCs w:val="28"/>
        </w:rPr>
      </w:pPr>
      <w:r w:rsidRPr="002540B0">
        <w:rPr>
          <w:sz w:val="28"/>
          <w:szCs w:val="28"/>
        </w:rPr>
        <w:t xml:space="preserve">Среднемесячная </w:t>
      </w:r>
      <w:r w:rsidRPr="002540B0">
        <w:rPr>
          <w:rFonts w:eastAsiaTheme="minorEastAsia"/>
          <w:sz w:val="28"/>
          <w:szCs w:val="28"/>
        </w:rPr>
        <w:t>численность застрахованных лиц, обслуживаемых медицинскими организациями, к</w:t>
      </w:r>
      <w:r w:rsidRPr="002540B0">
        <w:rPr>
          <w:sz w:val="28"/>
          <w:szCs w:val="28"/>
        </w:rPr>
        <w:t xml:space="preserve">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Pr="002540B0">
        <w:rPr>
          <w:sz w:val="28"/>
          <w:szCs w:val="28"/>
        </w:rPr>
        <w:t>подушевые</w:t>
      </w:r>
      <w:proofErr w:type="spellEnd"/>
      <w:r w:rsidRPr="002540B0">
        <w:rPr>
          <w:sz w:val="28"/>
          <w:szCs w:val="28"/>
        </w:rPr>
        <w:t xml:space="preserve"> нормативы финансирования </w:t>
      </w:r>
      <w:r w:rsidRPr="002540B0">
        <w:rPr>
          <w:sz w:val="28"/>
          <w:szCs w:val="28"/>
        </w:rPr>
        <w:br/>
        <w:t xml:space="preserve">скорой медицинской помощи, оказываемой вне медицинской организации </w:t>
      </w:r>
      <w:r w:rsidRPr="002540B0">
        <w:rPr>
          <w:sz w:val="28"/>
          <w:szCs w:val="28"/>
        </w:rPr>
        <w:br/>
        <w:t>с 01.</w:t>
      </w:r>
      <w:r>
        <w:rPr>
          <w:sz w:val="28"/>
          <w:szCs w:val="28"/>
        </w:rPr>
        <w:t>01</w:t>
      </w:r>
      <w:r w:rsidRPr="002540B0">
        <w:rPr>
          <w:sz w:val="28"/>
          <w:szCs w:val="28"/>
        </w:rPr>
        <w:t>.202</w:t>
      </w:r>
      <w:r>
        <w:rPr>
          <w:sz w:val="28"/>
          <w:szCs w:val="28"/>
        </w:rPr>
        <w:t>5</w:t>
      </w:r>
    </w:p>
    <w:p w:rsidR="00530E62" w:rsidRPr="002540B0" w:rsidRDefault="00530E62" w:rsidP="00530E62">
      <w:pPr>
        <w:ind w:right="-173"/>
        <w:jc w:val="right"/>
        <w:rPr>
          <w:sz w:val="22"/>
          <w:szCs w:val="22"/>
        </w:rPr>
      </w:pPr>
      <w:r w:rsidRPr="002540B0">
        <w:rPr>
          <w:sz w:val="22"/>
          <w:szCs w:val="22"/>
        </w:rPr>
        <w:t xml:space="preserve"> (рублей)</w:t>
      </w:r>
    </w:p>
    <w:tbl>
      <w:tblPr>
        <w:tblW w:w="1532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"/>
        <w:gridCol w:w="709"/>
        <w:gridCol w:w="2268"/>
        <w:gridCol w:w="3544"/>
        <w:gridCol w:w="1559"/>
        <w:gridCol w:w="1134"/>
        <w:gridCol w:w="1276"/>
        <w:gridCol w:w="2409"/>
        <w:gridCol w:w="1842"/>
      </w:tblGrid>
      <w:tr w:rsidR="007B7A24" w:rsidRPr="002540B0" w:rsidTr="00A41180">
        <w:trPr>
          <w:trHeight w:val="2232"/>
          <w:tblHeader/>
        </w:trPr>
        <w:tc>
          <w:tcPr>
            <w:tcW w:w="586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1"/>
                <w:szCs w:val="21"/>
              </w:rPr>
            </w:pPr>
            <w:r w:rsidRPr="002540B0">
              <w:rPr>
                <w:sz w:val="21"/>
                <w:szCs w:val="21"/>
              </w:rPr>
              <w:t xml:space="preserve">№ </w:t>
            </w:r>
            <w:proofErr w:type="spellStart"/>
            <w:r w:rsidRPr="002540B0">
              <w:rPr>
                <w:sz w:val="21"/>
                <w:szCs w:val="21"/>
              </w:rPr>
              <w:t>п</w:t>
            </w:r>
            <w:proofErr w:type="spellEnd"/>
            <w:r w:rsidRPr="002540B0">
              <w:rPr>
                <w:sz w:val="21"/>
                <w:szCs w:val="21"/>
              </w:rPr>
              <w:t>/</w:t>
            </w:r>
            <w:proofErr w:type="spellStart"/>
            <w:r w:rsidRPr="002540B0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Наименование территории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Средне-месячная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численность </w:t>
            </w:r>
            <w:proofErr w:type="spellStart"/>
            <w:r w:rsidRPr="002540B0">
              <w:rPr>
                <w:sz w:val="22"/>
                <w:szCs w:val="22"/>
              </w:rPr>
              <w:t>застрахован-ных</w:t>
            </w:r>
            <w:proofErr w:type="spellEnd"/>
            <w:r w:rsidRPr="002540B0">
              <w:rPr>
                <w:sz w:val="22"/>
                <w:szCs w:val="22"/>
              </w:rPr>
              <w:t xml:space="preserve"> лиц, </w:t>
            </w:r>
            <w:proofErr w:type="spellStart"/>
            <w:r w:rsidRPr="002540B0">
              <w:rPr>
                <w:sz w:val="22"/>
                <w:szCs w:val="22"/>
              </w:rPr>
              <w:t>обслужи-ваемых</w:t>
            </w:r>
            <w:proofErr w:type="spellEnd"/>
            <w:r w:rsidRPr="002540B0">
              <w:rPr>
                <w:sz w:val="22"/>
                <w:szCs w:val="22"/>
              </w:rPr>
              <w:t xml:space="preserve"> медицинской организацией за </w:t>
            </w:r>
            <w:r>
              <w:rPr>
                <w:sz w:val="22"/>
                <w:szCs w:val="22"/>
              </w:rPr>
              <w:t>ноябрь</w:t>
            </w:r>
            <w:r w:rsidRPr="002540B0">
              <w:rPr>
                <w:sz w:val="22"/>
                <w:szCs w:val="22"/>
              </w:rPr>
              <w:t xml:space="preserve"> 2024 года </w:t>
            </w:r>
          </w:p>
        </w:tc>
        <w:tc>
          <w:tcPr>
            <w:tcW w:w="1134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</w:t>
            </w:r>
            <w:proofErr w:type="spellStart"/>
            <w:r w:rsidRPr="002540B0">
              <w:rPr>
                <w:sz w:val="22"/>
                <w:szCs w:val="22"/>
              </w:rPr>
              <w:t>половоз-растного</w:t>
            </w:r>
            <w:proofErr w:type="spellEnd"/>
            <w:r w:rsidRPr="002540B0">
              <w:rPr>
                <w:sz w:val="22"/>
                <w:szCs w:val="22"/>
              </w:rPr>
              <w:t xml:space="preserve"> состава</w:t>
            </w:r>
          </w:p>
        </w:tc>
        <w:tc>
          <w:tcPr>
            <w:tcW w:w="1276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уровня расходов </w:t>
            </w:r>
            <w:proofErr w:type="spellStart"/>
            <w:r w:rsidRPr="002540B0">
              <w:rPr>
                <w:sz w:val="22"/>
                <w:szCs w:val="22"/>
              </w:rPr>
              <w:t>медицинс-кой</w:t>
            </w:r>
            <w:proofErr w:type="spellEnd"/>
            <w:r w:rsidRPr="002540B0">
              <w:rPr>
                <w:sz w:val="22"/>
                <w:szCs w:val="22"/>
              </w:rPr>
              <w:t xml:space="preserve"> </w:t>
            </w:r>
            <w:proofErr w:type="spellStart"/>
            <w:r w:rsidRPr="002540B0">
              <w:rPr>
                <w:sz w:val="22"/>
                <w:szCs w:val="22"/>
              </w:rPr>
              <w:t>организа-ции</w:t>
            </w:r>
            <w:proofErr w:type="spellEnd"/>
            <w:r w:rsidRPr="002540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 xml:space="preserve">Коэффициенты достижения целевых показателей </w:t>
            </w:r>
            <w:r w:rsidRPr="002540B0">
              <w:rPr>
                <w:sz w:val="22"/>
                <w:szCs w:val="22"/>
              </w:rPr>
              <w:br/>
              <w:t xml:space="preserve">уровня заработной платы медицинских работников, установленных «дорожной картой» развития здравоохранения </w:t>
            </w:r>
            <w:r w:rsidRPr="002540B0">
              <w:rPr>
                <w:sz w:val="22"/>
                <w:szCs w:val="22"/>
              </w:rPr>
              <w:br/>
              <w:t>в Челябинской области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540B0">
              <w:rPr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2540B0">
              <w:rPr>
                <w:sz w:val="22"/>
                <w:szCs w:val="22"/>
              </w:rPr>
              <w:t xml:space="preserve"> </w:t>
            </w:r>
            <w:proofErr w:type="spellStart"/>
            <w:r w:rsidRPr="002540B0">
              <w:rPr>
                <w:sz w:val="22"/>
                <w:szCs w:val="22"/>
              </w:rPr>
              <w:t>подушевой</w:t>
            </w:r>
            <w:proofErr w:type="spellEnd"/>
            <w:r w:rsidRPr="002540B0">
              <w:rPr>
                <w:sz w:val="22"/>
                <w:szCs w:val="22"/>
              </w:rPr>
              <w:t xml:space="preserve"> норматив </w:t>
            </w:r>
            <w:proofErr w:type="spellStart"/>
            <w:r w:rsidRPr="002540B0">
              <w:rPr>
                <w:sz w:val="22"/>
                <w:szCs w:val="22"/>
              </w:rPr>
              <w:t>финанси-рования</w:t>
            </w:r>
            <w:proofErr w:type="spellEnd"/>
            <w:r w:rsidRPr="002540B0">
              <w:rPr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7B7A24" w:rsidRPr="002540B0" w:rsidTr="00A41180">
        <w:trPr>
          <w:trHeight w:val="269"/>
          <w:tblHeader/>
        </w:trPr>
        <w:tc>
          <w:tcPr>
            <w:tcW w:w="586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B7A24" w:rsidRPr="002540B0" w:rsidRDefault="007B7A24" w:rsidP="00A41180">
            <w:pPr>
              <w:jc w:val="center"/>
              <w:rPr>
                <w:sz w:val="22"/>
                <w:szCs w:val="22"/>
              </w:rPr>
            </w:pPr>
            <w:r w:rsidRPr="002540B0">
              <w:rPr>
                <w:sz w:val="22"/>
                <w:szCs w:val="22"/>
              </w:rPr>
              <w:t>8</w:t>
            </w:r>
          </w:p>
        </w:tc>
      </w:tr>
      <w:tr w:rsidR="007B7A24" w:rsidRPr="002540B0" w:rsidTr="00A41180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Агаповский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</w:r>
            <w:proofErr w:type="gramStart"/>
            <w:r w:rsidRPr="00C437CF">
              <w:t>с</w:t>
            </w:r>
            <w:proofErr w:type="gramEnd"/>
            <w:r w:rsidRPr="00C437CF">
              <w:t>. Агаповка»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29 333,0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0,988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1,027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109,45</w:t>
            </w:r>
          </w:p>
        </w:tc>
      </w:tr>
      <w:tr w:rsidR="007B7A24" w:rsidRPr="002540B0" w:rsidTr="00A41180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Аргаяшский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41 515,5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104,51</w:t>
            </w:r>
          </w:p>
        </w:tc>
      </w:tr>
      <w:tr w:rsidR="007B7A24" w:rsidRPr="002540B0" w:rsidTr="00A41180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242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Ашинский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C437CF">
              <w:t>г</w:t>
            </w:r>
            <w:proofErr w:type="gramEnd"/>
            <w:r w:rsidRPr="00C437CF">
              <w:t>. Аша»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53 281,5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1,038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114,21</w:t>
            </w:r>
          </w:p>
        </w:tc>
      </w:tr>
      <w:tr w:rsidR="007B7A24" w:rsidRPr="002540B0" w:rsidTr="00A41180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248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Брединский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22 559,5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0,985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1,028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109,23</w:t>
            </w:r>
          </w:p>
        </w:tc>
      </w:tr>
      <w:tr w:rsidR="007B7A24" w:rsidRPr="002540B0" w:rsidTr="00A41180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Варненский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C437CF">
              <w:t>с</w:t>
            </w:r>
            <w:proofErr w:type="gramEnd"/>
            <w:r w:rsidRPr="00C437CF">
              <w:t>. Варна»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24 780,0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1,011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1,060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115,60</w:t>
            </w:r>
          </w:p>
        </w:tc>
      </w:tr>
      <w:tr w:rsidR="007B7A24" w:rsidRPr="002540B0" w:rsidTr="00A41180">
        <w:trPr>
          <w:trHeight w:val="113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257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Верхнеуральский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>. Верхнеуральск»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31 015,0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1,015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1,073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117,48</w:t>
            </w:r>
          </w:p>
        </w:tc>
      </w:tr>
      <w:tr w:rsidR="007B7A24" w:rsidRPr="002540B0" w:rsidTr="00A41180">
        <w:trPr>
          <w:trHeight w:val="113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198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Верхнеуфалейский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«Городская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>. Верхний Уфалей»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30 347,0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1,035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1,005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112,20</w:t>
            </w:r>
          </w:p>
        </w:tc>
      </w:tr>
      <w:tr w:rsidR="007B7A24" w:rsidRPr="002540B0" w:rsidTr="00A41180">
        <w:trPr>
          <w:trHeight w:val="3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674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Златоустовский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 учреждение здравоохранения «Станция скорой медицинской помощи </w:t>
            </w:r>
            <w:proofErr w:type="gramStart"/>
            <w:r w:rsidRPr="00C437CF">
              <w:t>г</w:t>
            </w:r>
            <w:proofErr w:type="gramEnd"/>
            <w:r w:rsidRPr="00C437CF">
              <w:t>. Златоуст»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144 489,0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1,012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0,995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115,24</w:t>
            </w:r>
          </w:p>
        </w:tc>
      </w:tr>
      <w:tr w:rsidR="007B7A24" w:rsidRPr="002540B0" w:rsidTr="00A41180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Карабашский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«Городская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>. Карабаш»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11 252,5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1,015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0,988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108,17</w:t>
            </w:r>
          </w:p>
        </w:tc>
      </w:tr>
      <w:tr w:rsidR="007B7A24" w:rsidRPr="002540B0" w:rsidTr="00A41180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264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Карталинский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Государственное бюджетное учреждение здравоохранения «Районная больница г</w:t>
            </w:r>
            <w:proofErr w:type="gramStart"/>
            <w:r w:rsidRPr="00C437CF">
              <w:t>.К</w:t>
            </w:r>
            <w:proofErr w:type="gramEnd"/>
            <w:r w:rsidRPr="00C437CF">
              <w:t xml:space="preserve">арталы» 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44 988,0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1,001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1,057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114,13</w:t>
            </w:r>
          </w:p>
        </w:tc>
      </w:tr>
      <w:tr w:rsidR="007B7A24" w:rsidRPr="002540B0" w:rsidTr="00A41180">
        <w:trPr>
          <w:trHeight w:val="90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274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Каслинский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C437CF">
              <w:t>г</w:t>
            </w:r>
            <w:proofErr w:type="gramEnd"/>
            <w:r w:rsidRPr="00C437CF">
              <w:t>. Касли»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29 808,5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1,032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1,038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115,55</w:t>
            </w:r>
          </w:p>
        </w:tc>
      </w:tr>
      <w:tr w:rsidR="007B7A24" w:rsidRPr="002540B0" w:rsidTr="00A41180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278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proofErr w:type="gramStart"/>
            <w:r w:rsidRPr="00C437CF">
              <w:t>Катав-Ивановский</w:t>
            </w:r>
            <w:proofErr w:type="spellEnd"/>
            <w:proofErr w:type="gram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 xml:space="preserve">. </w:t>
            </w:r>
            <w:proofErr w:type="spellStart"/>
            <w:r w:rsidRPr="00C437CF">
              <w:t>Катав-Ивановск</w:t>
            </w:r>
            <w:proofErr w:type="spellEnd"/>
            <w:r w:rsidRPr="00C437CF">
              <w:t>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28 620,0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1,025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1,039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114,88</w:t>
            </w:r>
          </w:p>
        </w:tc>
      </w:tr>
      <w:tr w:rsidR="007B7A24" w:rsidRPr="002540B0" w:rsidTr="00A41180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Кизильский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  <w:t>с. Кизильское»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18 583,0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1,021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1,080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118,94</w:t>
            </w:r>
          </w:p>
        </w:tc>
      </w:tr>
      <w:tr w:rsidR="007B7A24" w:rsidRPr="002540B0" w:rsidTr="00A41180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491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Копейский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</w:t>
            </w:r>
            <w:r w:rsidRPr="00C437CF">
              <w:br/>
              <w:t xml:space="preserve">«Станция скорой медицинской помощи </w:t>
            </w:r>
            <w:proofErr w:type="gramStart"/>
            <w:r w:rsidRPr="00C437CF">
              <w:t>г</w:t>
            </w:r>
            <w:proofErr w:type="gramEnd"/>
            <w:r w:rsidRPr="00C437CF">
              <w:t>. Копейск»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148 375,0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0,984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0,979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108,10</w:t>
            </w:r>
          </w:p>
        </w:tc>
      </w:tr>
      <w:tr w:rsidR="007B7A24" w:rsidRPr="002540B0" w:rsidTr="00A41180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675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Коркинский</w:t>
            </w:r>
            <w:proofErr w:type="spellEnd"/>
            <w:r w:rsidRPr="00C437CF">
              <w:t xml:space="preserve"> муниципальный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C437CF">
              <w:t>г</w:t>
            </w:r>
            <w:proofErr w:type="gramEnd"/>
            <w:r w:rsidRPr="00C437CF">
              <w:t>. Коркино»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130 944,5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1,013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0,990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109,97</w:t>
            </w:r>
          </w:p>
        </w:tc>
      </w:tr>
      <w:tr w:rsidR="007B7A24" w:rsidRPr="002540B0" w:rsidTr="00A41180">
        <w:trPr>
          <w:trHeight w:val="96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Красноармейский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  <w:t xml:space="preserve">с. </w:t>
            </w:r>
            <w:proofErr w:type="spellStart"/>
            <w:r w:rsidRPr="00C437CF">
              <w:t>Миасское</w:t>
            </w:r>
            <w:proofErr w:type="spellEnd"/>
            <w:r w:rsidRPr="00C437CF">
              <w:t>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38 080,0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1,009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1,027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115,94</w:t>
            </w:r>
          </w:p>
        </w:tc>
      </w:tr>
      <w:tr w:rsidR="007B7A24" w:rsidRPr="002540B0" w:rsidTr="00A41180">
        <w:trPr>
          <w:trHeight w:val="73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354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Кунашакский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  <w:t>с. Кунашак»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23 602,5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1,004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111,87</w:t>
            </w:r>
          </w:p>
        </w:tc>
      </w:tr>
      <w:tr w:rsidR="007B7A24" w:rsidRPr="002540B0" w:rsidTr="00A41180">
        <w:trPr>
          <w:trHeight w:val="73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282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Кусинский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C437CF">
              <w:t>г</w:t>
            </w:r>
            <w:proofErr w:type="gramEnd"/>
            <w:r w:rsidRPr="00C437CF">
              <w:t>. Куса»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25 371,0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1,029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1,008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111,88</w:t>
            </w:r>
          </w:p>
        </w:tc>
      </w:tr>
      <w:tr w:rsidR="007B7A24" w:rsidRPr="002540B0" w:rsidTr="00A41180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216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Кыштымский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«Городская больница </w:t>
            </w:r>
            <w:r w:rsidRPr="00C437CF">
              <w:br/>
              <w:t xml:space="preserve">им. А.П. Силаева </w:t>
            </w:r>
            <w:proofErr w:type="gramStart"/>
            <w:r w:rsidRPr="00C437CF">
              <w:t>г</w:t>
            </w:r>
            <w:proofErr w:type="gramEnd"/>
            <w:r w:rsidRPr="00C437CF">
              <w:t>. Кыштым»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38 575,5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1,013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0,985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109,52</w:t>
            </w:r>
          </w:p>
        </w:tc>
      </w:tr>
      <w:tr w:rsidR="007B7A24" w:rsidRPr="002540B0" w:rsidTr="00A41180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676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Магнитогорский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Государственное бюджетное учреждение здравоохранения</w:t>
            </w:r>
            <w:r w:rsidRPr="00C437CF">
              <w:br/>
              <w:t xml:space="preserve">«Станция скорой медицинской помощи </w:t>
            </w:r>
            <w:proofErr w:type="gramStart"/>
            <w:r w:rsidRPr="00C437CF">
              <w:t>г</w:t>
            </w:r>
            <w:proofErr w:type="gramEnd"/>
            <w:r w:rsidRPr="00C437CF">
              <w:t>. Магнитогорск»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426 753,5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0,987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106,82</w:t>
            </w:r>
          </w:p>
        </w:tc>
      </w:tr>
      <w:tr w:rsidR="007B7A24" w:rsidRPr="002540B0" w:rsidTr="00A41180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193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Миасский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C437CF">
              <w:t>г</w:t>
            </w:r>
            <w:proofErr w:type="gramEnd"/>
            <w:r w:rsidRPr="00C437CF">
              <w:t>. Миасс»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166 373,5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1,014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1,008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112,42</w:t>
            </w:r>
          </w:p>
        </w:tc>
      </w:tr>
      <w:tr w:rsidR="007B7A24" w:rsidRPr="002540B0" w:rsidTr="00A41180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363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Нагайбакский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  <w:t>с. Фершампенуаз»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17 507,0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1,046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1,044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117,80</w:t>
            </w:r>
          </w:p>
        </w:tc>
      </w:tr>
      <w:tr w:rsidR="007B7A24" w:rsidRPr="002540B0" w:rsidTr="00A41180">
        <w:trPr>
          <w:trHeight w:val="25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286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Нязепетровский</w:t>
            </w:r>
            <w:proofErr w:type="spellEnd"/>
            <w:r w:rsidRPr="00C437CF">
              <w:t xml:space="preserve"> муниципальный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>. Нязепетровск»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15 409,0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1,034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1,077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120,12</w:t>
            </w:r>
          </w:p>
        </w:tc>
      </w:tr>
      <w:tr w:rsidR="007B7A24" w:rsidRPr="002540B0" w:rsidTr="00A41180">
        <w:trPr>
          <w:trHeight w:val="794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453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Озерский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76 684,5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0,982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125,14</w:t>
            </w:r>
          </w:p>
        </w:tc>
      </w:tr>
      <w:tr w:rsidR="007B7A24" w:rsidRPr="002540B0" w:rsidTr="00A41180">
        <w:trPr>
          <w:trHeight w:val="119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372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</w:r>
            <w:proofErr w:type="gramStart"/>
            <w:r w:rsidRPr="00C437CF">
              <w:t>с</w:t>
            </w:r>
            <w:proofErr w:type="gramEnd"/>
            <w:r w:rsidRPr="00C437CF">
              <w:t>. Октябрьское»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19 050,0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112,09</w:t>
            </w:r>
          </w:p>
        </w:tc>
      </w:tr>
      <w:tr w:rsidR="007B7A24" w:rsidRPr="002540B0" w:rsidTr="00A41180">
        <w:trPr>
          <w:trHeight w:val="102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218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Пластовский</w:t>
            </w:r>
            <w:proofErr w:type="spellEnd"/>
            <w:r w:rsidRPr="00C437CF">
              <w:t xml:space="preserve"> муниципальный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C437CF">
              <w:t>г</w:t>
            </w:r>
            <w:proofErr w:type="gramEnd"/>
            <w:r w:rsidRPr="00C437CF">
              <w:t>. Пласт»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24 787,0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0,999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1,004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108,19</w:t>
            </w:r>
          </w:p>
        </w:tc>
      </w:tr>
      <w:tr w:rsidR="007B7A24" w:rsidRPr="002540B0" w:rsidTr="00A41180">
        <w:trPr>
          <w:trHeight w:val="1191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530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Саткинский</w:t>
            </w:r>
            <w:proofErr w:type="spellEnd"/>
            <w:r w:rsidRPr="00C437CF">
              <w:t xml:space="preserve"> муниципальный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C437CF">
              <w:t>г</w:t>
            </w:r>
            <w:proofErr w:type="gramEnd"/>
            <w:r w:rsidRPr="00C437CF">
              <w:t xml:space="preserve">. </w:t>
            </w:r>
            <w:proofErr w:type="spellStart"/>
            <w:r w:rsidRPr="00C437CF">
              <w:t>Сатка</w:t>
            </w:r>
            <w:proofErr w:type="spellEnd"/>
            <w:r w:rsidRPr="00C437CF">
              <w:t>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71 825,5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0,996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1,026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0,974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111,03</w:t>
            </w:r>
          </w:p>
        </w:tc>
      </w:tr>
      <w:tr w:rsidR="007B7A24" w:rsidRPr="002540B0" w:rsidTr="00A41180">
        <w:trPr>
          <w:trHeight w:val="628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444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Снежинский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45 684,5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1,031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0,980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126,87</w:t>
            </w:r>
          </w:p>
        </w:tc>
      </w:tr>
      <w:tr w:rsidR="007B7A24" w:rsidRPr="002540B0" w:rsidTr="00A41180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378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Сосновский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  <w:t>с. Долгодеревенское»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78 421,0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0,989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1,011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114,77</w:t>
            </w:r>
          </w:p>
        </w:tc>
      </w:tr>
      <w:tr w:rsidR="007B7A24" w:rsidRPr="002540B0" w:rsidTr="00A41180">
        <w:trPr>
          <w:trHeight w:val="79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445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Трехгорный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27 131,5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1,013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0,970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0,992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112,18</w:t>
            </w:r>
          </w:p>
        </w:tc>
      </w:tr>
      <w:tr w:rsidR="007B7A24" w:rsidRPr="002540B0" w:rsidTr="00A41180">
        <w:trPr>
          <w:trHeight w:val="52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295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Троицкий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«Областная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>. Троицк»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90 915,0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1,009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1,042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0,974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114,23</w:t>
            </w:r>
          </w:p>
        </w:tc>
      </w:tr>
      <w:tr w:rsidR="007B7A24" w:rsidRPr="002540B0" w:rsidTr="00A41180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Увельский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  <w:t>п. Увельский»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27 673,0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1,001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109,38</w:t>
            </w:r>
          </w:p>
        </w:tc>
      </w:tr>
      <w:tr w:rsidR="007B7A24" w:rsidRPr="002540B0" w:rsidTr="00A41180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391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Уйский</w:t>
            </w:r>
            <w:proofErr w:type="spellEnd"/>
            <w:r w:rsidRPr="00C437CF"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19 752,5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1,055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1,016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115,62</w:t>
            </w:r>
          </w:p>
        </w:tc>
      </w:tr>
      <w:tr w:rsidR="007B7A24" w:rsidRPr="002540B0" w:rsidTr="00A41180">
        <w:trPr>
          <w:trHeight w:val="34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403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Усть-Катавский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22 457,0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1,023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0,993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109,58</w:t>
            </w:r>
          </w:p>
        </w:tc>
      </w:tr>
      <w:tr w:rsidR="007B7A24" w:rsidRPr="002540B0" w:rsidTr="00A41180">
        <w:trPr>
          <w:trHeight w:val="570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Чебаркульский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«Районная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>. Чебаркуль»</w:t>
            </w:r>
            <w:r w:rsidRPr="00C437CF">
              <w:rPr>
                <w:highlight w:val="cy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65 539,0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1,007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111,87</w:t>
            </w:r>
          </w:p>
        </w:tc>
      </w:tr>
      <w:tr w:rsidR="007B7A24" w:rsidRPr="002540B0" w:rsidTr="00A41180">
        <w:trPr>
          <w:trHeight w:val="8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672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Челябинский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автономное учреждение здравоохранения «Станция скорой медицинской </w:t>
            </w:r>
            <w:r w:rsidRPr="00C437CF">
              <w:lastRenderedPageBreak/>
              <w:t xml:space="preserve">помощи» 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1 194 277,5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0,989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0,989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111,73</w:t>
            </w:r>
          </w:p>
        </w:tc>
      </w:tr>
      <w:tr w:rsidR="007B7A24" w:rsidRPr="002540B0" w:rsidTr="00A41180">
        <w:trPr>
          <w:trHeight w:val="697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lastRenderedPageBreak/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766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Челябинский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Общество с ограниченной ответственностью «</w:t>
            </w:r>
            <w:proofErr w:type="spellStart"/>
            <w:r w:rsidRPr="00C437CF">
              <w:t>ПолиКлиника</w:t>
            </w:r>
            <w:proofErr w:type="spellEnd"/>
            <w:r w:rsidRPr="00C437CF">
              <w:t>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39 056,0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0,974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0,986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1,092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116,98</w:t>
            </w:r>
          </w:p>
        </w:tc>
      </w:tr>
      <w:tr w:rsidR="007B7A24" w:rsidRPr="002540B0" w:rsidTr="00A41180">
        <w:trPr>
          <w:trHeight w:val="848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397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>Чесменский муниципальный район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C437CF">
              <w:t>с</w:t>
            </w:r>
            <w:proofErr w:type="gramEnd"/>
            <w:r w:rsidRPr="00C437CF">
              <w:t>. Чесма»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15 508,5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1,016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1,029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112,77</w:t>
            </w:r>
          </w:p>
        </w:tc>
      </w:tr>
      <w:tr w:rsidR="007B7A24" w:rsidRPr="002540B0" w:rsidTr="00A41180">
        <w:trPr>
          <w:trHeight w:val="615"/>
        </w:trPr>
        <w:tc>
          <w:tcPr>
            <w:tcW w:w="586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222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proofErr w:type="spellStart"/>
            <w:r w:rsidRPr="00C437CF">
              <w:t>Южноуральский</w:t>
            </w:r>
            <w:proofErr w:type="spellEnd"/>
            <w:r w:rsidRPr="00C437CF">
              <w:t xml:space="preserve"> городской округ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B7A24" w:rsidRPr="00C437CF" w:rsidRDefault="007B7A24" w:rsidP="00A41180">
            <w:r w:rsidRPr="00C437CF">
              <w:t xml:space="preserve">Государственное бюджетное учреждение здравоохранения «Городская больница </w:t>
            </w:r>
            <w:r w:rsidRPr="00C437CF">
              <w:br/>
            </w:r>
            <w:proofErr w:type="gramStart"/>
            <w:r w:rsidRPr="00C437CF">
              <w:t>г</w:t>
            </w:r>
            <w:proofErr w:type="gramEnd"/>
            <w:r w:rsidRPr="00C437CF">
              <w:t xml:space="preserve">. </w:t>
            </w:r>
            <w:proofErr w:type="spellStart"/>
            <w:r w:rsidRPr="00C437CF">
              <w:t>Южноуральск</w:t>
            </w:r>
            <w:proofErr w:type="spellEnd"/>
            <w:r w:rsidRPr="00C437CF">
              <w:t>»</w:t>
            </w:r>
          </w:p>
        </w:tc>
        <w:tc>
          <w:tcPr>
            <w:tcW w:w="155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37 423,0</w:t>
            </w:r>
          </w:p>
        </w:tc>
        <w:tc>
          <w:tcPr>
            <w:tcW w:w="1134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1,018</w:t>
            </w:r>
          </w:p>
        </w:tc>
        <w:tc>
          <w:tcPr>
            <w:tcW w:w="1276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0,974</w:t>
            </w:r>
          </w:p>
        </w:tc>
        <w:tc>
          <w:tcPr>
            <w:tcW w:w="2409" w:type="dxa"/>
            <w:vAlign w:val="center"/>
          </w:tcPr>
          <w:p w:rsidR="007B7A24" w:rsidRPr="00C437CF" w:rsidRDefault="007B7A24" w:rsidP="00A41180">
            <w:pPr>
              <w:jc w:val="center"/>
            </w:pPr>
            <w:r w:rsidRPr="00C437CF">
              <w:t>0,967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B7A24" w:rsidRPr="00C437CF" w:rsidRDefault="007B7A24" w:rsidP="00A41180">
            <w:pPr>
              <w:jc w:val="center"/>
            </w:pPr>
            <w:r w:rsidRPr="00C437CF">
              <w:t>106,96</w:t>
            </w:r>
          </w:p>
        </w:tc>
      </w:tr>
    </w:tbl>
    <w:p w:rsidR="005E55C6" w:rsidRDefault="005E55C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5E55C6" w:rsidRDefault="005E55C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5E55C6" w:rsidRDefault="005E55C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5E55C6" w:rsidRDefault="005E55C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  <w:sectPr w:rsidR="005E55C6" w:rsidSect="00526232">
          <w:footerReference w:type="default" r:id="rId7"/>
          <w:pgSz w:w="16838" w:h="11906" w:orient="landscape" w:code="9"/>
          <w:pgMar w:top="851" w:right="851" w:bottom="567" w:left="1134" w:header="709" w:footer="709" w:gutter="0"/>
          <w:pgNumType w:start="426"/>
          <w:cols w:space="708"/>
          <w:docGrid w:linePitch="360"/>
        </w:sectPr>
      </w:pPr>
    </w:p>
    <w:p w:rsidR="005E55C6" w:rsidRPr="002540B0" w:rsidRDefault="005E55C6" w:rsidP="005E55C6">
      <w:pPr>
        <w:jc w:val="right"/>
        <w:rPr>
          <w:sz w:val="20"/>
        </w:rPr>
      </w:pPr>
      <w:r w:rsidRPr="002540B0">
        <w:rPr>
          <w:sz w:val="20"/>
        </w:rPr>
        <w:lastRenderedPageBreak/>
        <w:t>Приложение 17/2</w:t>
      </w:r>
    </w:p>
    <w:p w:rsidR="005E55C6" w:rsidRPr="002540B0" w:rsidRDefault="005E55C6" w:rsidP="005E55C6">
      <w:pPr>
        <w:ind w:right="21"/>
        <w:jc w:val="right"/>
        <w:rPr>
          <w:sz w:val="20"/>
        </w:rPr>
      </w:pPr>
      <w:r w:rsidRPr="002540B0">
        <w:rPr>
          <w:sz w:val="20"/>
        </w:rPr>
        <w:t>к Тарифному соглашению</w:t>
      </w:r>
    </w:p>
    <w:p w:rsidR="005E55C6" w:rsidRPr="002540B0" w:rsidRDefault="005E55C6" w:rsidP="005E55C6">
      <w:pPr>
        <w:ind w:right="21"/>
        <w:jc w:val="right"/>
        <w:rPr>
          <w:sz w:val="20"/>
        </w:rPr>
      </w:pPr>
      <w:r w:rsidRPr="002540B0">
        <w:rPr>
          <w:sz w:val="20"/>
        </w:rPr>
        <w:t xml:space="preserve"> в сфере </w:t>
      </w:r>
      <w:proofErr w:type="gramStart"/>
      <w:r w:rsidRPr="002540B0">
        <w:rPr>
          <w:sz w:val="20"/>
        </w:rPr>
        <w:t>обязательного</w:t>
      </w:r>
      <w:proofErr w:type="gramEnd"/>
      <w:r w:rsidRPr="002540B0">
        <w:rPr>
          <w:sz w:val="20"/>
        </w:rPr>
        <w:t xml:space="preserve"> медицинского</w:t>
      </w:r>
    </w:p>
    <w:p w:rsidR="005E55C6" w:rsidRPr="002540B0" w:rsidRDefault="005E55C6" w:rsidP="005E55C6">
      <w:pPr>
        <w:ind w:right="21"/>
        <w:jc w:val="right"/>
        <w:rPr>
          <w:sz w:val="20"/>
        </w:rPr>
      </w:pPr>
      <w:r w:rsidRPr="002540B0">
        <w:rPr>
          <w:sz w:val="20"/>
        </w:rPr>
        <w:t>страхования Челябинской области</w:t>
      </w:r>
    </w:p>
    <w:p w:rsidR="005E55C6" w:rsidRPr="002540B0" w:rsidRDefault="005E55C6" w:rsidP="005E55C6">
      <w:pPr>
        <w:jc w:val="right"/>
        <w:rPr>
          <w:sz w:val="20"/>
          <w:szCs w:val="20"/>
        </w:rPr>
      </w:pPr>
      <w:r w:rsidRPr="002540B0">
        <w:rPr>
          <w:sz w:val="20"/>
          <w:szCs w:val="20"/>
        </w:rPr>
        <w:t>от 2</w:t>
      </w:r>
      <w:r w:rsidR="007D059D">
        <w:rPr>
          <w:sz w:val="20"/>
          <w:szCs w:val="20"/>
        </w:rPr>
        <w:t>6</w:t>
      </w:r>
      <w:r w:rsidRPr="002540B0">
        <w:rPr>
          <w:sz w:val="20"/>
          <w:szCs w:val="20"/>
        </w:rPr>
        <w:t>.12.202</w:t>
      </w:r>
      <w:r w:rsidR="007D059D">
        <w:rPr>
          <w:sz w:val="20"/>
          <w:szCs w:val="20"/>
        </w:rPr>
        <w:t>4</w:t>
      </w:r>
      <w:r w:rsidRPr="002540B0">
        <w:rPr>
          <w:sz w:val="20"/>
          <w:szCs w:val="20"/>
        </w:rPr>
        <w:t xml:space="preserve"> № 190-ОМС</w:t>
      </w:r>
    </w:p>
    <w:p w:rsidR="005E55C6" w:rsidRPr="002540B0" w:rsidRDefault="005E55C6" w:rsidP="005E55C6">
      <w:pPr>
        <w:jc w:val="right"/>
        <w:rPr>
          <w:szCs w:val="28"/>
        </w:rPr>
      </w:pP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</w:rPr>
        <w:t xml:space="preserve">Тарифы за вызов скорой медицинской помощи, оказанной </w:t>
      </w: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</w:rPr>
        <w:t xml:space="preserve"> застрахованному населению Челябинской области, вне медицинской организации</w:t>
      </w: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</w:rPr>
        <w:t>с 01.0</w:t>
      </w:r>
      <w:r w:rsidR="007D059D">
        <w:rPr>
          <w:rFonts w:ascii="Times New Roman" w:hAnsi="Times New Roman" w:cs="Times New Roman"/>
          <w:sz w:val="28"/>
          <w:szCs w:val="28"/>
        </w:rPr>
        <w:t>1</w:t>
      </w:r>
      <w:r w:rsidRPr="002540B0">
        <w:rPr>
          <w:rFonts w:ascii="Times New Roman" w:hAnsi="Times New Roman" w:cs="Times New Roman"/>
          <w:sz w:val="28"/>
          <w:szCs w:val="28"/>
        </w:rPr>
        <w:t>.202</w:t>
      </w:r>
      <w:r w:rsidR="007D059D">
        <w:rPr>
          <w:rFonts w:ascii="Times New Roman" w:hAnsi="Times New Roman" w:cs="Times New Roman"/>
          <w:sz w:val="28"/>
          <w:szCs w:val="28"/>
        </w:rPr>
        <w:t>5</w:t>
      </w:r>
    </w:p>
    <w:p w:rsidR="005E55C6" w:rsidRPr="002540B0" w:rsidRDefault="005E55C6" w:rsidP="005E55C6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2540B0">
        <w:rPr>
          <w:rFonts w:ascii="Times New Roman" w:hAnsi="Times New Roman" w:cs="Times New Roman"/>
          <w:sz w:val="24"/>
          <w:szCs w:val="24"/>
        </w:rPr>
        <w:t>Таблица 1</w:t>
      </w:r>
    </w:p>
    <w:p w:rsidR="005E55C6" w:rsidRPr="002540B0" w:rsidRDefault="005E55C6" w:rsidP="005E55C6">
      <w:pPr>
        <w:pStyle w:val="ad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540B0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348" w:type="dxa"/>
        <w:tblInd w:w="392" w:type="dxa"/>
        <w:tblLayout w:type="fixed"/>
        <w:tblLook w:val="0000"/>
      </w:tblPr>
      <w:tblGrid>
        <w:gridCol w:w="567"/>
        <w:gridCol w:w="992"/>
        <w:gridCol w:w="6804"/>
        <w:gridCol w:w="709"/>
        <w:gridCol w:w="1276"/>
      </w:tblGrid>
      <w:tr w:rsidR="000B6A30" w:rsidRPr="002540B0" w:rsidTr="008D6983">
        <w:trPr>
          <w:trHeight w:val="10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jc w:val="center"/>
            </w:pPr>
            <w:r w:rsidRPr="002540B0">
              <w:t xml:space="preserve">№ </w:t>
            </w:r>
            <w:proofErr w:type="spellStart"/>
            <w:proofErr w:type="gramStart"/>
            <w:r w:rsidRPr="002540B0">
              <w:t>п</w:t>
            </w:r>
            <w:proofErr w:type="spellEnd"/>
            <w:proofErr w:type="gramEnd"/>
            <w:r w:rsidRPr="002540B0">
              <w:t>/</w:t>
            </w:r>
            <w:proofErr w:type="spellStart"/>
            <w:r w:rsidRPr="002540B0"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0B6A30" w:rsidP="008D6983">
            <w:pPr>
              <w:jc w:val="center"/>
            </w:pPr>
            <w:r>
              <w:t>Код тарифа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8D6983">
            <w:pPr>
              <w:jc w:val="center"/>
            </w:pPr>
            <w:r w:rsidRPr="002540B0">
              <w:t>Наименование тарифа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0B6A30" w:rsidP="000B6A30">
            <w:pPr>
              <w:jc w:val="center"/>
            </w:pPr>
            <w:r>
              <w:t>Тип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jc w:val="center"/>
            </w:pPr>
            <w:r w:rsidRPr="002540B0">
              <w:t>Тариф</w:t>
            </w:r>
          </w:p>
        </w:tc>
      </w:tr>
      <w:tr w:rsidR="000B6A30" w:rsidRPr="002540B0" w:rsidTr="008D698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6A30" w:rsidRPr="002540B0" w:rsidRDefault="000B6A30" w:rsidP="00540A6E">
            <w:pPr>
              <w:jc w:val="center"/>
            </w:pPr>
            <w:r w:rsidRPr="002540B0"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30" w:rsidRPr="002540B0" w:rsidRDefault="000B6A30" w:rsidP="00540A6E">
            <w:pPr>
              <w:jc w:val="center"/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6A30" w:rsidRPr="002540B0" w:rsidRDefault="000B6A30" w:rsidP="00540A6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30" w:rsidRDefault="000B6A30" w:rsidP="00540A6E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A30" w:rsidRPr="002540B0" w:rsidRDefault="000B6A30" w:rsidP="00540A6E">
            <w:pPr>
              <w:jc w:val="center"/>
            </w:pPr>
            <w:r>
              <w:t>4</w:t>
            </w:r>
          </w:p>
        </w:tc>
      </w:tr>
      <w:tr w:rsidR="00E27ECF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jc w:val="center"/>
            </w:pPr>
            <w:r w:rsidRPr="002540B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CC2367">
            <w:pPr>
              <w:jc w:val="center"/>
              <w:rPr>
                <w:bCs/>
              </w:rPr>
            </w:pPr>
            <w:r>
              <w:rPr>
                <w:bCs/>
              </w:rPr>
              <w:t>2052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rPr>
                <w:bCs/>
              </w:rPr>
            </w:pPr>
            <w:r w:rsidRPr="002540B0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2540B0">
              <w:rPr>
                <w:bCs/>
              </w:rPr>
              <w:t>тромболитической</w:t>
            </w:r>
            <w:proofErr w:type="spellEnd"/>
            <w:r w:rsidRPr="002540B0">
              <w:rPr>
                <w:bCs/>
              </w:rPr>
              <w:t xml:space="preserve"> терапии (применение </w:t>
            </w:r>
            <w:proofErr w:type="spellStart"/>
            <w:r w:rsidRPr="002540B0">
              <w:rPr>
                <w:bCs/>
              </w:rPr>
              <w:t>проурокиназы</w:t>
            </w:r>
            <w:proofErr w:type="spellEnd"/>
            <w:r w:rsidRPr="002540B0">
              <w:rPr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F54306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ECF" w:rsidRPr="002540B0" w:rsidRDefault="00E27ECF" w:rsidP="0060468D">
            <w:pPr>
              <w:jc w:val="center"/>
              <w:rPr>
                <w:bCs/>
                <w:strike/>
              </w:rPr>
            </w:pPr>
            <w:r>
              <w:rPr>
                <w:bCs/>
              </w:rPr>
              <w:t>40 881,30</w:t>
            </w:r>
          </w:p>
        </w:tc>
      </w:tr>
      <w:tr w:rsidR="00E27ECF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jc w:val="center"/>
            </w:pPr>
            <w:r w:rsidRPr="002540B0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CC2367">
            <w:pPr>
              <w:jc w:val="center"/>
              <w:rPr>
                <w:bCs/>
              </w:rPr>
            </w:pPr>
            <w:r>
              <w:rPr>
                <w:bCs/>
              </w:rPr>
              <w:t>2053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rPr>
                <w:bCs/>
              </w:rPr>
            </w:pPr>
            <w:r w:rsidRPr="002540B0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2540B0">
              <w:rPr>
                <w:bCs/>
              </w:rPr>
              <w:t>тромболитической</w:t>
            </w:r>
            <w:proofErr w:type="spellEnd"/>
            <w:r w:rsidRPr="002540B0">
              <w:rPr>
                <w:bCs/>
              </w:rPr>
              <w:t xml:space="preserve"> терапии (применение </w:t>
            </w:r>
            <w:proofErr w:type="spellStart"/>
            <w:r w:rsidRPr="002540B0">
              <w:rPr>
                <w:bCs/>
              </w:rPr>
              <w:t>алтеплазы</w:t>
            </w:r>
            <w:proofErr w:type="spellEnd"/>
            <w:r w:rsidRPr="002540B0">
              <w:rPr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F54306">
            <w:pPr>
              <w:jc w:val="center"/>
            </w:pPr>
            <w:proofErr w:type="spellStart"/>
            <w: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ECF" w:rsidRPr="002540B0" w:rsidRDefault="00E27ECF" w:rsidP="0060468D">
            <w:pPr>
              <w:jc w:val="center"/>
              <w:rPr>
                <w:bCs/>
                <w:strike/>
              </w:rPr>
            </w:pPr>
            <w:r>
              <w:t>55 231,50</w:t>
            </w:r>
            <w:r w:rsidRPr="002540B0">
              <w:t xml:space="preserve"> </w:t>
            </w:r>
          </w:p>
        </w:tc>
      </w:tr>
      <w:tr w:rsidR="00E27ECF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jc w:val="center"/>
            </w:pPr>
            <w:r w:rsidRPr="002540B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CC2367">
            <w:pPr>
              <w:jc w:val="center"/>
              <w:rPr>
                <w:bCs/>
              </w:rPr>
            </w:pPr>
            <w:r>
              <w:rPr>
                <w:bCs/>
              </w:rPr>
              <w:t>2054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rPr>
                <w:bCs/>
              </w:rPr>
            </w:pPr>
            <w:r w:rsidRPr="002540B0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2540B0">
              <w:rPr>
                <w:bCs/>
              </w:rPr>
              <w:t>тромболитической</w:t>
            </w:r>
            <w:proofErr w:type="spellEnd"/>
            <w:r w:rsidRPr="002540B0">
              <w:rPr>
                <w:bCs/>
              </w:rPr>
              <w:t xml:space="preserve"> терапии (применение </w:t>
            </w:r>
            <w:proofErr w:type="spellStart"/>
            <w:r w:rsidRPr="002540B0">
              <w:rPr>
                <w:bCs/>
              </w:rPr>
              <w:t>тенектеплазы</w:t>
            </w:r>
            <w:proofErr w:type="spellEnd"/>
            <w:r w:rsidRPr="002540B0">
              <w:rPr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F54306">
            <w:pPr>
              <w:jc w:val="center"/>
            </w:pPr>
            <w:proofErr w:type="spellStart"/>
            <w: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ECF" w:rsidRPr="002540B0" w:rsidRDefault="00E27ECF" w:rsidP="0060468D">
            <w:pPr>
              <w:jc w:val="center"/>
              <w:rPr>
                <w:rFonts w:eastAsiaTheme="minorHAnsi"/>
                <w:strike/>
                <w:lang w:eastAsia="en-US"/>
              </w:rPr>
            </w:pPr>
            <w:r>
              <w:t>65 658,40</w:t>
            </w:r>
          </w:p>
        </w:tc>
      </w:tr>
      <w:tr w:rsidR="00E27ECF" w:rsidRPr="002540B0" w:rsidTr="008D698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jc w:val="center"/>
            </w:pPr>
            <w:r w:rsidRPr="002540B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CC2367">
            <w:pPr>
              <w:jc w:val="center"/>
              <w:rPr>
                <w:bCs/>
              </w:rPr>
            </w:pPr>
            <w:r>
              <w:rPr>
                <w:bCs/>
              </w:rPr>
              <w:t>2902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ECF" w:rsidRPr="002540B0" w:rsidRDefault="00E27ECF" w:rsidP="00540A6E">
            <w:pPr>
              <w:rPr>
                <w:bCs/>
              </w:rPr>
            </w:pPr>
            <w:r w:rsidRPr="002540B0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2540B0">
              <w:rPr>
                <w:bCs/>
              </w:rPr>
              <w:t>тромболитической</w:t>
            </w:r>
            <w:proofErr w:type="spellEnd"/>
            <w:r w:rsidRPr="002540B0">
              <w:rPr>
                <w:bCs/>
              </w:rPr>
              <w:t xml:space="preserve"> терапии  (применение </w:t>
            </w:r>
            <w:proofErr w:type="spellStart"/>
            <w:r w:rsidRPr="002540B0">
              <w:rPr>
                <w:bCs/>
              </w:rPr>
              <w:t>рекомбинантного</w:t>
            </w:r>
            <w:proofErr w:type="spellEnd"/>
            <w:r w:rsidRPr="002540B0">
              <w:rPr>
                <w:bCs/>
              </w:rPr>
              <w:t xml:space="preserve"> белка, содержащего аминокислотную последовательность </w:t>
            </w:r>
            <w:proofErr w:type="spellStart"/>
            <w:r w:rsidRPr="002540B0">
              <w:rPr>
                <w:bCs/>
              </w:rPr>
              <w:t>стафилокиназы</w:t>
            </w:r>
            <w:proofErr w:type="spellEnd"/>
            <w:r w:rsidRPr="002540B0">
              <w:rPr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ECF" w:rsidRPr="002540B0" w:rsidRDefault="00E27ECF" w:rsidP="00F54306">
            <w:pPr>
              <w:jc w:val="center"/>
            </w:pPr>
            <w:proofErr w:type="spellStart"/>
            <w: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ECF" w:rsidRPr="002540B0" w:rsidRDefault="00E27ECF" w:rsidP="0060468D">
            <w:pPr>
              <w:jc w:val="center"/>
              <w:rPr>
                <w:bCs/>
                <w:strike/>
              </w:rPr>
            </w:pPr>
            <w:r>
              <w:t>55 658,80</w:t>
            </w:r>
          </w:p>
        </w:tc>
      </w:tr>
    </w:tbl>
    <w:p w:rsidR="005E55C6" w:rsidRPr="002540B0" w:rsidRDefault="005E55C6" w:rsidP="005E55C6">
      <w:pPr>
        <w:pStyle w:val="ad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</w:rPr>
        <w:t>Тарифы за вызов скорой медицинской помощи, оказанной населению,</w:t>
      </w: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0B0">
        <w:rPr>
          <w:rFonts w:ascii="Times New Roman" w:hAnsi="Times New Roman" w:cs="Times New Roman"/>
          <w:sz w:val="28"/>
          <w:szCs w:val="28"/>
        </w:rPr>
        <w:t>застрахованному</w:t>
      </w:r>
      <w:proofErr w:type="gramEnd"/>
      <w:r w:rsidRPr="002540B0">
        <w:rPr>
          <w:rFonts w:ascii="Times New Roman" w:hAnsi="Times New Roman" w:cs="Times New Roman"/>
          <w:sz w:val="28"/>
          <w:szCs w:val="28"/>
        </w:rPr>
        <w:t xml:space="preserve"> на территории других субъектов Российской Федерации</w:t>
      </w: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</w:rPr>
        <w:t>с 01.01.202</w:t>
      </w:r>
      <w:r w:rsidR="007D059D">
        <w:rPr>
          <w:rFonts w:ascii="Times New Roman" w:hAnsi="Times New Roman" w:cs="Times New Roman"/>
          <w:sz w:val="28"/>
          <w:szCs w:val="28"/>
        </w:rPr>
        <w:t>5</w:t>
      </w:r>
    </w:p>
    <w:p w:rsidR="005E55C6" w:rsidRPr="00F54306" w:rsidRDefault="005E55C6" w:rsidP="005E55C6">
      <w:pPr>
        <w:pStyle w:val="ad"/>
        <w:jc w:val="right"/>
        <w:rPr>
          <w:rFonts w:ascii="Times New Roman" w:hAnsi="Times New Roman" w:cs="Times New Roman"/>
          <w:sz w:val="22"/>
          <w:szCs w:val="22"/>
        </w:rPr>
      </w:pPr>
      <w:r w:rsidRPr="00F54306">
        <w:rPr>
          <w:rFonts w:ascii="Times New Roman" w:hAnsi="Times New Roman" w:cs="Times New Roman"/>
          <w:sz w:val="22"/>
          <w:szCs w:val="22"/>
        </w:rPr>
        <w:t>Таблица 2</w:t>
      </w:r>
    </w:p>
    <w:p w:rsidR="005E55C6" w:rsidRPr="00F54306" w:rsidRDefault="005E55C6" w:rsidP="005E55C6">
      <w:pPr>
        <w:pStyle w:val="ad"/>
        <w:jc w:val="right"/>
        <w:rPr>
          <w:rFonts w:ascii="Times New Roman" w:hAnsi="Times New Roman" w:cs="Times New Roman"/>
          <w:sz w:val="22"/>
          <w:szCs w:val="22"/>
          <w:lang w:val="en-US"/>
        </w:rPr>
      </w:pPr>
      <w:r w:rsidRPr="00F54306">
        <w:rPr>
          <w:rFonts w:ascii="Times New Roman" w:hAnsi="Times New Roman" w:cs="Times New Roman"/>
          <w:sz w:val="22"/>
          <w:szCs w:val="22"/>
        </w:rPr>
        <w:t>(рублей)</w:t>
      </w:r>
    </w:p>
    <w:tbl>
      <w:tblPr>
        <w:tblW w:w="10348" w:type="dxa"/>
        <w:tblInd w:w="392" w:type="dxa"/>
        <w:tblLayout w:type="fixed"/>
        <w:tblLook w:val="0000"/>
      </w:tblPr>
      <w:tblGrid>
        <w:gridCol w:w="567"/>
        <w:gridCol w:w="992"/>
        <w:gridCol w:w="6804"/>
        <w:gridCol w:w="709"/>
        <w:gridCol w:w="1276"/>
      </w:tblGrid>
      <w:tr w:rsidR="000B6A30" w:rsidRPr="002540B0" w:rsidTr="008D698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jc w:val="center"/>
            </w:pPr>
            <w:r w:rsidRPr="002540B0">
              <w:t xml:space="preserve">№ </w:t>
            </w:r>
            <w:proofErr w:type="spellStart"/>
            <w:proofErr w:type="gramStart"/>
            <w:r w:rsidRPr="002540B0">
              <w:t>п</w:t>
            </w:r>
            <w:proofErr w:type="spellEnd"/>
            <w:proofErr w:type="gramEnd"/>
            <w:r w:rsidRPr="002540B0">
              <w:t>/</w:t>
            </w:r>
            <w:proofErr w:type="spellStart"/>
            <w:r w:rsidRPr="002540B0"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30" w:rsidRPr="002540B0" w:rsidRDefault="000B6A30" w:rsidP="00540A6E">
            <w:pPr>
              <w:ind w:left="-99" w:firstLine="99"/>
              <w:jc w:val="center"/>
            </w:pPr>
            <w:r>
              <w:t>Код тарифа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ind w:left="-99" w:firstLine="99"/>
              <w:jc w:val="center"/>
            </w:pPr>
            <w:r w:rsidRPr="002540B0">
              <w:t>Наименование тарифа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0B6A30" w:rsidP="000B6A30">
            <w:pPr>
              <w:jc w:val="center"/>
            </w:pPr>
            <w:r>
              <w:t>Тип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jc w:val="center"/>
            </w:pPr>
            <w:r w:rsidRPr="002540B0">
              <w:t>Тариф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6A30" w:rsidRPr="002540B0" w:rsidRDefault="000B6A30" w:rsidP="00540A6E">
            <w:pPr>
              <w:jc w:val="center"/>
            </w:pPr>
            <w:r w:rsidRPr="002540B0"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30" w:rsidRPr="002540B0" w:rsidRDefault="000B6A30" w:rsidP="00540A6E">
            <w:pPr>
              <w:jc w:val="center"/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6A30" w:rsidRPr="002540B0" w:rsidRDefault="000B6A30" w:rsidP="00540A6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30" w:rsidRDefault="000B6A30" w:rsidP="00540A6E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A30" w:rsidRPr="002540B0" w:rsidRDefault="000B6A30" w:rsidP="00540A6E">
            <w:pPr>
              <w:jc w:val="center"/>
            </w:pPr>
            <w:r>
              <w:t>4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jc w:val="center"/>
            </w:pPr>
            <w:r w:rsidRPr="002540B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F54306" w:rsidP="00CC2367">
            <w:pPr>
              <w:jc w:val="center"/>
              <w:rPr>
                <w:bCs/>
              </w:rPr>
            </w:pPr>
            <w:r>
              <w:rPr>
                <w:bCs/>
              </w:rPr>
              <w:t>2050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r w:rsidRPr="002540B0">
              <w:rPr>
                <w:bCs/>
              </w:rPr>
              <w:t>Вызов</w:t>
            </w:r>
            <w:r w:rsidRPr="002540B0">
              <w:t xml:space="preserve"> скорой медицинской помощи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Default="000B6A30" w:rsidP="00CC2367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A30" w:rsidRPr="002540B0" w:rsidRDefault="000B6A30" w:rsidP="00540A6E">
            <w:pPr>
              <w:jc w:val="center"/>
              <w:rPr>
                <w:bCs/>
                <w:strike/>
              </w:rPr>
            </w:pPr>
            <w:r>
              <w:rPr>
                <w:bCs/>
              </w:rPr>
              <w:t>4 723,50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F54306" w:rsidP="00540A6E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F54306" w:rsidP="00CC2367">
            <w:pPr>
              <w:jc w:val="center"/>
              <w:rPr>
                <w:bCs/>
              </w:rPr>
            </w:pPr>
            <w:r>
              <w:rPr>
                <w:bCs/>
              </w:rPr>
              <w:t>2051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rPr>
                <w:bCs/>
              </w:rPr>
            </w:pPr>
            <w:r w:rsidRPr="002540B0">
              <w:rPr>
                <w:bCs/>
              </w:rPr>
              <w:t>Вызов</w:t>
            </w:r>
            <w:r w:rsidRPr="002540B0">
              <w:t xml:space="preserve"> скорой медицинской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Default="000B6A30" w:rsidP="00C0141D">
            <w:pPr>
              <w:jc w:val="center"/>
              <w:rPr>
                <w:bCs/>
              </w:rPr>
            </w:pPr>
            <w:r>
              <w:rPr>
                <w:bCs/>
              </w:rPr>
              <w:t>дет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A30" w:rsidRDefault="00F54306" w:rsidP="00540A6E">
            <w:pPr>
              <w:jc w:val="center"/>
              <w:rPr>
                <w:bCs/>
              </w:rPr>
            </w:pPr>
            <w:r>
              <w:rPr>
                <w:bCs/>
              </w:rPr>
              <w:t>4 723,50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F54306" w:rsidP="00540A6E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F54306" w:rsidP="00CC2367">
            <w:pPr>
              <w:jc w:val="center"/>
            </w:pPr>
            <w:r>
              <w:t>2052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r w:rsidRPr="002540B0">
              <w:t xml:space="preserve">Вызов скорой медицинской помощи с проведением </w:t>
            </w:r>
            <w:proofErr w:type="spellStart"/>
            <w:r w:rsidRPr="002540B0">
              <w:t>тромболитической</w:t>
            </w:r>
            <w:proofErr w:type="spellEnd"/>
            <w:r w:rsidRPr="002540B0">
              <w:t xml:space="preserve"> терапии (применение </w:t>
            </w:r>
            <w:proofErr w:type="spellStart"/>
            <w:r w:rsidRPr="002540B0">
              <w:t>проурокиназы</w:t>
            </w:r>
            <w:proofErr w:type="spellEnd"/>
            <w:r w:rsidRPr="002540B0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Default="000B6A30" w:rsidP="00CC2367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A30" w:rsidRPr="002540B0" w:rsidRDefault="000B6A30" w:rsidP="00540A6E">
            <w:pPr>
              <w:jc w:val="center"/>
              <w:rPr>
                <w:bCs/>
                <w:strike/>
              </w:rPr>
            </w:pPr>
            <w:r>
              <w:rPr>
                <w:bCs/>
              </w:rPr>
              <w:t>40 881,30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F54306" w:rsidP="00540A6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F54306" w:rsidP="00CC2367">
            <w:pPr>
              <w:jc w:val="center"/>
            </w:pPr>
            <w:r>
              <w:t>2053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r w:rsidRPr="002540B0">
              <w:t xml:space="preserve">Вызов скорой медицинской помощи с проведением </w:t>
            </w:r>
            <w:proofErr w:type="spellStart"/>
            <w:r w:rsidRPr="002540B0">
              <w:t>тромболитической</w:t>
            </w:r>
            <w:proofErr w:type="spellEnd"/>
            <w:r w:rsidRPr="002540B0">
              <w:t xml:space="preserve"> терапии (применение </w:t>
            </w:r>
            <w:proofErr w:type="spellStart"/>
            <w:r w:rsidRPr="002540B0">
              <w:t>алтеплазы</w:t>
            </w:r>
            <w:proofErr w:type="spellEnd"/>
            <w:r w:rsidRPr="002540B0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Default="000B6A30" w:rsidP="00CC2367">
            <w:pPr>
              <w:jc w:val="center"/>
            </w:pPr>
            <w:proofErr w:type="spellStart"/>
            <w: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A30" w:rsidRPr="002540B0" w:rsidRDefault="000B6A30" w:rsidP="00540A6E">
            <w:pPr>
              <w:jc w:val="center"/>
              <w:rPr>
                <w:bCs/>
                <w:strike/>
              </w:rPr>
            </w:pPr>
            <w:r>
              <w:t>55 231,50</w:t>
            </w:r>
            <w:r w:rsidRPr="002540B0">
              <w:t xml:space="preserve"> 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F54306" w:rsidP="00540A6E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F54306" w:rsidP="00CC2367">
            <w:pPr>
              <w:jc w:val="center"/>
              <w:rPr>
                <w:bCs/>
              </w:rPr>
            </w:pPr>
            <w:r>
              <w:rPr>
                <w:bCs/>
              </w:rPr>
              <w:t>2054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rPr>
                <w:bCs/>
              </w:rPr>
            </w:pPr>
            <w:r w:rsidRPr="002540B0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2540B0">
              <w:rPr>
                <w:bCs/>
              </w:rPr>
              <w:t>тромболитической</w:t>
            </w:r>
            <w:proofErr w:type="spellEnd"/>
            <w:r w:rsidRPr="002540B0">
              <w:rPr>
                <w:bCs/>
              </w:rPr>
              <w:t xml:space="preserve"> терапии  (применение </w:t>
            </w:r>
            <w:proofErr w:type="spellStart"/>
            <w:r w:rsidRPr="002540B0">
              <w:rPr>
                <w:bCs/>
              </w:rPr>
              <w:t>тенектеплазы</w:t>
            </w:r>
            <w:proofErr w:type="spellEnd"/>
            <w:r w:rsidRPr="002540B0">
              <w:rPr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Default="000B6A30" w:rsidP="00CC2367">
            <w:pPr>
              <w:jc w:val="center"/>
            </w:pPr>
            <w:proofErr w:type="spellStart"/>
            <w: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A30" w:rsidRPr="002540B0" w:rsidRDefault="000B6A30" w:rsidP="00540A6E">
            <w:pPr>
              <w:jc w:val="center"/>
              <w:rPr>
                <w:rFonts w:eastAsiaTheme="minorHAnsi"/>
                <w:strike/>
                <w:lang w:eastAsia="en-US"/>
              </w:rPr>
            </w:pPr>
            <w:r>
              <w:t>65 658,40</w:t>
            </w:r>
          </w:p>
        </w:tc>
      </w:tr>
      <w:tr w:rsidR="000B6A30" w:rsidRPr="002540B0" w:rsidTr="008D698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F54306" w:rsidP="00540A6E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Pr="002540B0" w:rsidRDefault="00CC2367" w:rsidP="00CC2367">
            <w:pPr>
              <w:jc w:val="center"/>
              <w:rPr>
                <w:bCs/>
              </w:rPr>
            </w:pPr>
            <w:r>
              <w:rPr>
                <w:bCs/>
              </w:rPr>
              <w:t>2902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A30" w:rsidRPr="002540B0" w:rsidRDefault="000B6A30" w:rsidP="00540A6E">
            <w:pPr>
              <w:rPr>
                <w:bCs/>
              </w:rPr>
            </w:pPr>
            <w:r w:rsidRPr="002540B0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2540B0">
              <w:rPr>
                <w:bCs/>
              </w:rPr>
              <w:t>тромболитической</w:t>
            </w:r>
            <w:proofErr w:type="spellEnd"/>
            <w:r w:rsidRPr="002540B0">
              <w:rPr>
                <w:bCs/>
              </w:rPr>
              <w:t xml:space="preserve"> терапии  (применение </w:t>
            </w:r>
            <w:proofErr w:type="spellStart"/>
            <w:r w:rsidRPr="002540B0">
              <w:rPr>
                <w:bCs/>
              </w:rPr>
              <w:t>рекомбинантного</w:t>
            </w:r>
            <w:proofErr w:type="spellEnd"/>
            <w:r w:rsidRPr="002540B0">
              <w:rPr>
                <w:bCs/>
              </w:rPr>
              <w:t xml:space="preserve"> белка, содержащего аминокислотную последовательность </w:t>
            </w:r>
            <w:proofErr w:type="spellStart"/>
            <w:r w:rsidRPr="002540B0">
              <w:rPr>
                <w:bCs/>
              </w:rPr>
              <w:t>стафилокиназы</w:t>
            </w:r>
            <w:proofErr w:type="spellEnd"/>
            <w:r w:rsidRPr="002540B0">
              <w:rPr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A30" w:rsidRDefault="00CC2367" w:rsidP="00CC2367">
            <w:pPr>
              <w:jc w:val="center"/>
            </w:pPr>
            <w:proofErr w:type="spellStart"/>
            <w:r>
              <w:t>взр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A30" w:rsidRPr="002540B0" w:rsidRDefault="000B6A30" w:rsidP="00540A6E">
            <w:pPr>
              <w:jc w:val="center"/>
              <w:rPr>
                <w:bCs/>
                <w:strike/>
              </w:rPr>
            </w:pPr>
            <w:r>
              <w:t>55 658,80</w:t>
            </w:r>
          </w:p>
        </w:tc>
      </w:tr>
    </w:tbl>
    <w:p w:rsidR="005E55C6" w:rsidRPr="002540B0" w:rsidRDefault="005E55C6" w:rsidP="005E55C6">
      <w:pPr>
        <w:pStyle w:val="ad"/>
        <w:rPr>
          <w:rFonts w:ascii="Times New Roman" w:hAnsi="Times New Roman" w:cs="Times New Roman"/>
          <w:sz w:val="28"/>
          <w:szCs w:val="28"/>
          <w:lang w:val="en-US"/>
        </w:rPr>
      </w:pPr>
    </w:p>
    <w:p w:rsidR="005E55C6" w:rsidRDefault="005E55C6" w:rsidP="005E55C6">
      <w:pPr>
        <w:pStyle w:val="ad"/>
        <w:rPr>
          <w:rFonts w:ascii="Times New Roman" w:hAnsi="Times New Roman" w:cs="Times New Roman"/>
          <w:sz w:val="28"/>
          <w:szCs w:val="28"/>
          <w:lang w:val="en-US"/>
        </w:rPr>
        <w:sectPr w:rsidR="005E55C6" w:rsidSect="005E55C6">
          <w:pgSz w:w="11906" w:h="16838" w:code="9"/>
          <w:pgMar w:top="851" w:right="567" w:bottom="1134" w:left="851" w:header="709" w:footer="709" w:gutter="0"/>
          <w:cols w:space="708"/>
          <w:docGrid w:linePitch="360"/>
        </w:sectPr>
      </w:pP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2540B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Тарифы за вызов выездной бригады скорой медицинской помощи при оказании медицинской помощи </w:t>
      </w:r>
      <w:r w:rsidRPr="002540B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 в соответствии с приказами Минздрава Челябинской области от 29.03.2023 № 234</w:t>
      </w:r>
      <w:r w:rsidRPr="002540B0">
        <w:rPr>
          <w:rFonts w:ascii="Times New Roman" w:hAnsi="Times New Roman" w:cs="Times New Roman"/>
          <w:sz w:val="28"/>
          <w:szCs w:val="28"/>
        </w:rPr>
        <w:t xml:space="preserve">, от 13.10.2023 № 784, </w:t>
      </w:r>
      <w:r w:rsidRPr="002540B0">
        <w:rPr>
          <w:rFonts w:ascii="Times New Roman" w:hAnsi="Times New Roman" w:cs="Times New Roman"/>
          <w:sz w:val="28"/>
          <w:szCs w:val="28"/>
        </w:rPr>
        <w:br/>
        <w:t>от 14.12.2023 № 994</w:t>
      </w:r>
      <w:r w:rsidRPr="002540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застрахованному населению Челябинской области, а также населению, застрахованному</w:t>
      </w:r>
      <w:r w:rsidRPr="002540B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на территории других субъектов Российской Федерации </w:t>
      </w:r>
      <w:r w:rsidRPr="002540B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2540B0">
        <w:rPr>
          <w:rFonts w:ascii="Times New Roman" w:hAnsi="Times New Roman" w:cs="Times New Roman"/>
          <w:sz w:val="28"/>
          <w:szCs w:val="28"/>
        </w:rPr>
        <w:t>с 01.0</w:t>
      </w:r>
      <w:r w:rsidR="007D059D">
        <w:rPr>
          <w:rFonts w:ascii="Times New Roman" w:hAnsi="Times New Roman" w:cs="Times New Roman"/>
          <w:sz w:val="28"/>
          <w:szCs w:val="28"/>
        </w:rPr>
        <w:t>1</w:t>
      </w:r>
      <w:r w:rsidRPr="002540B0">
        <w:rPr>
          <w:rFonts w:ascii="Times New Roman" w:hAnsi="Times New Roman" w:cs="Times New Roman"/>
          <w:sz w:val="28"/>
          <w:szCs w:val="28"/>
        </w:rPr>
        <w:t>.202</w:t>
      </w:r>
      <w:r w:rsidR="007D059D">
        <w:rPr>
          <w:rFonts w:ascii="Times New Roman" w:hAnsi="Times New Roman" w:cs="Times New Roman"/>
          <w:sz w:val="28"/>
          <w:szCs w:val="28"/>
        </w:rPr>
        <w:t>5</w:t>
      </w:r>
    </w:p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5E55C6" w:rsidRPr="002540B0" w:rsidRDefault="005E55C6" w:rsidP="005E55C6">
      <w:pPr>
        <w:tabs>
          <w:tab w:val="left" w:pos="142"/>
        </w:tabs>
        <w:ind w:left="-142" w:right="111"/>
        <w:jc w:val="right"/>
      </w:pPr>
      <w:r w:rsidRPr="002540B0">
        <w:rPr>
          <w:sz w:val="22"/>
          <w:szCs w:val="22"/>
        </w:rPr>
        <w:t xml:space="preserve">  </w:t>
      </w:r>
      <w:r w:rsidRPr="002540B0">
        <w:t>Таблица 3</w:t>
      </w:r>
    </w:p>
    <w:p w:rsidR="005E55C6" w:rsidRPr="002540B0" w:rsidRDefault="005E55C6" w:rsidP="005E55C6">
      <w:pPr>
        <w:tabs>
          <w:tab w:val="left" w:pos="142"/>
        </w:tabs>
        <w:ind w:left="-142" w:right="111"/>
        <w:jc w:val="right"/>
        <w:rPr>
          <w:lang w:val="en-US"/>
        </w:rPr>
      </w:pPr>
      <w:r w:rsidRPr="002540B0">
        <w:t>(рублей)</w:t>
      </w:r>
    </w:p>
    <w:tbl>
      <w:tblPr>
        <w:tblW w:w="5000" w:type="pct"/>
        <w:tblLook w:val="00A0"/>
      </w:tblPr>
      <w:tblGrid>
        <w:gridCol w:w="792"/>
        <w:gridCol w:w="2978"/>
        <w:gridCol w:w="4961"/>
        <w:gridCol w:w="1555"/>
        <w:gridCol w:w="4783"/>
      </w:tblGrid>
      <w:tr w:rsidR="006C07DC" w:rsidRPr="002540B0" w:rsidTr="006C07DC">
        <w:trPr>
          <w:trHeight w:val="743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 w:rsidRPr="002540B0">
              <w:t xml:space="preserve">№ </w:t>
            </w:r>
            <w:proofErr w:type="spellStart"/>
            <w:proofErr w:type="gramStart"/>
            <w:r w:rsidRPr="002540B0">
              <w:t>п</w:t>
            </w:r>
            <w:proofErr w:type="spellEnd"/>
            <w:proofErr w:type="gramEnd"/>
            <w:r w:rsidRPr="002540B0">
              <w:t>/</w:t>
            </w:r>
            <w:proofErr w:type="spellStart"/>
            <w:r w:rsidRPr="002540B0">
              <w:t>п</w:t>
            </w:r>
            <w:proofErr w:type="spellEnd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 w:rsidRPr="002540B0">
              <w:t>Наименование тарифа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 w:rsidRPr="002540B0">
              <w:t>Медицинские организации - исполнит</w:t>
            </w:r>
            <w:bookmarkStart w:id="0" w:name="_GoBack"/>
            <w:bookmarkEnd w:id="0"/>
            <w:r w:rsidRPr="002540B0">
              <w:t xml:space="preserve">ели </w:t>
            </w:r>
          </w:p>
          <w:p w:rsidR="006C07DC" w:rsidRPr="002540B0" w:rsidRDefault="006C07DC" w:rsidP="006C07DC">
            <w:pPr>
              <w:jc w:val="center"/>
            </w:pPr>
            <w:r w:rsidRPr="002540B0">
              <w:t>и возрастные группы населения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 w:rsidRPr="002540B0">
              <w:t>Тариф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Pr>
              <w:jc w:val="center"/>
            </w:pPr>
            <w:r w:rsidRPr="001237A1">
              <w:t>Территория (зона) обслуживания</w:t>
            </w:r>
          </w:p>
        </w:tc>
      </w:tr>
      <w:tr w:rsidR="006C07DC" w:rsidRPr="002540B0" w:rsidTr="006C07DC">
        <w:trPr>
          <w:trHeight w:val="164"/>
          <w:tblHeader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  <w:r w:rsidRPr="002540B0">
              <w:t>А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 w:rsidRPr="002540B0">
              <w:t>1</w:t>
            </w:r>
          </w:p>
        </w:tc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 w:rsidRPr="002540B0">
              <w:t>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  <w:r w:rsidRPr="002540B0">
              <w:t>3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Pr>
              <w:jc w:val="center"/>
            </w:pPr>
            <w:r w:rsidRPr="001237A1">
              <w:t>4</w:t>
            </w:r>
          </w:p>
        </w:tc>
      </w:tr>
      <w:tr w:rsidR="006C07DC" w:rsidRPr="002540B0" w:rsidTr="006C07DC">
        <w:trPr>
          <w:trHeight w:val="687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  <w:r w:rsidRPr="002540B0">
              <w:t>1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Специализированная выездная бригада  анестезиологии-реанимации  педиатрическая </w:t>
            </w:r>
            <w:r w:rsidRPr="002540B0">
              <w:rPr>
                <w:lang w:val="en-US"/>
              </w:rPr>
              <w:t>c</w:t>
            </w:r>
            <w:r w:rsidRPr="002540B0">
              <w:t xml:space="preserve"> эвакуацией (дети от 0 до 28 суток) </w:t>
            </w:r>
          </w:p>
          <w:p w:rsidR="006C07DC" w:rsidRPr="002540B0" w:rsidRDefault="006C07DC" w:rsidP="006C07DC"/>
        </w:tc>
        <w:tc>
          <w:tcPr>
            <w:tcW w:w="164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rPr>
                <w:strike/>
              </w:rPr>
            </w:pPr>
            <w:r w:rsidRPr="002540B0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2540B0">
              <w:t>г</w:t>
            </w:r>
            <w:proofErr w:type="gramEnd"/>
            <w:r w:rsidRPr="002540B0">
              <w:t xml:space="preserve">. Магнитогорск» </w:t>
            </w:r>
            <w:r w:rsidRPr="002540B0">
              <w:rPr>
                <w:strike/>
              </w:rPr>
              <w:t xml:space="preserve"> </w:t>
            </w:r>
          </w:p>
          <w:p w:rsidR="006C07DC" w:rsidRPr="002540B0" w:rsidRDefault="006C07DC" w:rsidP="006C07DC">
            <w:r w:rsidRPr="002540B0">
              <w:t xml:space="preserve">(дети от 0 до 28 суток) </w:t>
            </w:r>
          </w:p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8 627,20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Магнитогорский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994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12 191,50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417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18 023,10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409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21 981,50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Челябинский городской округ</w:t>
            </w:r>
          </w:p>
        </w:tc>
      </w:tr>
      <w:tr w:rsidR="006C07DC" w:rsidRPr="002540B0" w:rsidTr="006C07DC">
        <w:trPr>
          <w:trHeight w:val="699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Государственное автономное учреждение здравоохранения «Детская городская клиническая больница № 8 г. Челябинск» (дети от 0 до 28 суток)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8 627,20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Pr>
              <w:rPr>
                <w:strike/>
              </w:rPr>
            </w:pPr>
            <w:r w:rsidRPr="001237A1">
              <w:t>Челябинский городской округ</w:t>
            </w:r>
          </w:p>
        </w:tc>
      </w:tr>
      <w:tr w:rsidR="006C07DC" w:rsidRPr="002540B0" w:rsidTr="006C07DC">
        <w:trPr>
          <w:trHeight w:val="1779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Государственное автономное учреждение здравоохранения «Челябинская областная детская клиническая больница» (дети от 0 до 28 суток) 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8 627,20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</w:tc>
      </w:tr>
      <w:tr w:rsidR="006C07DC" w:rsidRPr="002540B0" w:rsidTr="006C07DC">
        <w:trPr>
          <w:trHeight w:val="1974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12 191,50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rPr>
          <w:trHeight w:val="298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14 891,20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9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18 023,10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rPr>
          <w:trHeight w:val="1211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20 002,20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rPr>
          <w:trHeight w:val="1696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21 981,50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rPr>
          <w:trHeight w:val="1125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24 537,10</w:t>
            </w:r>
          </w:p>
        </w:tc>
        <w:tc>
          <w:tcPr>
            <w:tcW w:w="1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1694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Государственное бюджетное учреждение здравоохранения «Областной перинатальный центр» (дети от 0 до 28 суток) </w:t>
            </w:r>
          </w:p>
          <w:p w:rsidR="006C07DC" w:rsidRPr="002540B0" w:rsidRDefault="006C07DC" w:rsidP="006C07DC"/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8 627,20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Красноармейский муниципальный район </w:t>
            </w:r>
          </w:p>
        </w:tc>
      </w:tr>
      <w:tr w:rsidR="006C07DC" w:rsidRPr="002540B0" w:rsidTr="006C07DC">
        <w:trPr>
          <w:trHeight w:val="1974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12 191,50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strike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rPr>
          <w:trHeight w:val="29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14 891,20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856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18 023,10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rPr>
          <w:trHeight w:val="1124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20 002,20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rPr>
          <w:trHeight w:val="1821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707331" w:rsidRDefault="006C07DC" w:rsidP="006C07DC">
            <w:pPr>
              <w:jc w:val="center"/>
              <w:rPr>
                <w:lang w:val="en-US"/>
              </w:rPr>
            </w:pPr>
            <w:r>
              <w:t>21 981,50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rPr>
          <w:trHeight w:val="1269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24 537,10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1637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  <w:r w:rsidRPr="002540B0">
              <w:lastRenderedPageBreak/>
              <w:t>2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Специализированная выездная бригада  анестезиологии-реанимации  педиатрическая с эвакуацией (дети от 29 дней до 1 года)  </w:t>
            </w:r>
          </w:p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Государственное автономное учреждение здравоохранения «Челябинская областная детская клиническая больница» (дети от 29 дней до 1 года) </w:t>
            </w:r>
          </w:p>
          <w:p w:rsidR="006C07DC" w:rsidRPr="002540B0" w:rsidRDefault="006C07DC" w:rsidP="006C07DC"/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8 690,50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</w:tc>
      </w:tr>
      <w:tr w:rsidR="006C07DC" w:rsidRPr="002540B0" w:rsidTr="006C07DC">
        <w:trPr>
          <w:trHeight w:val="1972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12 254,80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rPr>
          <w:trHeight w:val="2808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14 954,50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rPr>
          <w:trHeight w:val="998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18 086,20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rPr>
          <w:trHeight w:val="10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20 065,50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rPr>
          <w:trHeight w:val="1779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22 044,80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rPr>
          <w:trHeight w:val="1265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24 600,30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0"/>
        </w:trPr>
        <w:tc>
          <w:tcPr>
            <w:tcW w:w="263" w:type="pct"/>
            <w:vMerge w:val="restart"/>
            <w:tcBorders>
              <w:right w:val="single" w:sz="4" w:space="0" w:color="auto"/>
            </w:tcBorders>
          </w:tcPr>
          <w:p w:rsidR="006C07DC" w:rsidRPr="002540B0" w:rsidRDefault="006C07DC" w:rsidP="006C07DC">
            <w:pPr>
              <w:tabs>
                <w:tab w:val="left" w:pos="142"/>
              </w:tabs>
              <w:jc w:val="center"/>
            </w:pPr>
            <w:r w:rsidRPr="002540B0">
              <w:t>3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>Специализированная выездная бригада  анестезиологии-реанимации  педиатрическая   с эвакуацией (дети от 1 года до 17 лет)</w:t>
            </w: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>Государственное автономное учреждение здравоохранения «Челябинская областная детская клиническая больница» (дети от 1 года до 17 лет 11 месяцев 29 дней)</w:t>
            </w:r>
          </w:p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7 158,10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2"/>
        </w:trPr>
        <w:tc>
          <w:tcPr>
            <w:tcW w:w="263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10 722,20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  <w:tcBorders>
              <w:top w:val="single" w:sz="4" w:space="0" w:color="auto"/>
            </w:tcBorders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1646" w:type="pct"/>
            <w:vMerge/>
            <w:tcBorders>
              <w:top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13 422,00</w:t>
            </w:r>
          </w:p>
        </w:tc>
        <w:tc>
          <w:tcPr>
            <w:tcW w:w="1587" w:type="pct"/>
            <w:tcBorders>
              <w:top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16 553,90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9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18 533,10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1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20 512,30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Магнитогорский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7"/>
        </w:trPr>
        <w:tc>
          <w:tcPr>
            <w:tcW w:w="263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1646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23 067,90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63" w:type="pct"/>
            <w:vMerge w:val="restart"/>
          </w:tcPr>
          <w:p w:rsidR="006C07DC" w:rsidRPr="002540B0" w:rsidRDefault="006C07DC" w:rsidP="006C07DC">
            <w:pPr>
              <w:jc w:val="center"/>
            </w:pPr>
            <w:r w:rsidRPr="002540B0">
              <w:lastRenderedPageBreak/>
              <w:t>4</w:t>
            </w:r>
          </w:p>
        </w:tc>
        <w:tc>
          <w:tcPr>
            <w:tcW w:w="988" w:type="pct"/>
            <w:vMerge w:val="restart"/>
          </w:tcPr>
          <w:p w:rsidR="006C07DC" w:rsidRPr="002540B0" w:rsidRDefault="006C07DC" w:rsidP="006C07DC">
            <w:r w:rsidRPr="002540B0">
              <w:t>Специализированная выездная педиатрическая бригада без эвакуации (дети от 0 до 28 суток)</w:t>
            </w:r>
          </w:p>
          <w:p w:rsidR="006C07DC" w:rsidRPr="002540B0" w:rsidRDefault="006C07DC" w:rsidP="006C07DC">
            <w:pPr>
              <w:rPr>
                <w:strike/>
              </w:rPr>
            </w:pPr>
          </w:p>
          <w:p w:rsidR="006C07DC" w:rsidRPr="002540B0" w:rsidRDefault="006C07DC" w:rsidP="006C07DC"/>
          <w:p w:rsidR="006C07DC" w:rsidRPr="002540B0" w:rsidRDefault="006C07DC" w:rsidP="006C07DC"/>
        </w:tc>
        <w:tc>
          <w:tcPr>
            <w:tcW w:w="1646" w:type="pct"/>
            <w:vMerge w:val="restart"/>
          </w:tcPr>
          <w:p w:rsidR="006C07DC" w:rsidRPr="002540B0" w:rsidRDefault="006C07DC" w:rsidP="006C07DC">
            <w:r w:rsidRPr="002540B0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2540B0">
              <w:t>г</w:t>
            </w:r>
            <w:proofErr w:type="gramEnd"/>
            <w:r w:rsidRPr="002540B0">
              <w:t>. Магнитогорск» (дети от 0 до 28 суток)</w:t>
            </w:r>
          </w:p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Магнитогорский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tcBorders>
              <w:bottom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Государственное автономное учреждение здравоохранения «Детская городская клиническая больница № 8 г. Челябинск» (дети от 0 до 28 суток) </w:t>
            </w: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0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16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>Государственное автономное учреждение здравоохранения «Челябинская областная детская клиническая больница» (дети от 0 до 28 суток)</w:t>
            </w:r>
            <w:r w:rsidRPr="002540B0">
              <w:rPr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tcBorders>
              <w:bottom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rPr>
                <w:b/>
              </w:rPr>
            </w:pPr>
          </w:p>
        </w:tc>
        <w:tc>
          <w:tcPr>
            <w:tcW w:w="1646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C07DC" w:rsidRPr="002540B0" w:rsidRDefault="006C07DC" w:rsidP="006C07DC">
            <w:pPr>
              <w:rPr>
                <w:b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10 759,10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rPr>
                <w:b/>
              </w:rPr>
            </w:pPr>
          </w:p>
        </w:tc>
        <w:tc>
          <w:tcPr>
            <w:tcW w:w="1646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pPr>
              <w:rPr>
                <w:b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15 870,20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8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6C07DC" w:rsidRPr="002540B0" w:rsidRDefault="006C07DC" w:rsidP="006C07DC">
            <w:pPr>
              <w:jc w:val="center"/>
            </w:pPr>
            <w:r>
              <w:t>17 849,50</w:t>
            </w:r>
          </w:p>
        </w:tc>
        <w:tc>
          <w:tcPr>
            <w:tcW w:w="1587" w:type="pct"/>
            <w:tcBorders>
              <w:top w:val="single" w:sz="4" w:space="0" w:color="auto"/>
            </w:tcBorders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20 405,10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 w:val="restart"/>
            <w:tcBorders>
              <w:top w:val="nil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>Государственное бюджетное учреждение здравоохранения «Областной перинатальный центр» (дети от 0 до 28 суток)</w:t>
            </w:r>
          </w:p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Красноармейский муниципальный район 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strike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10 759,10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15 870,20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2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17 849,50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63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20 405,10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63" w:type="pct"/>
            <w:vMerge w:val="restart"/>
          </w:tcPr>
          <w:p w:rsidR="006C07DC" w:rsidRPr="002540B0" w:rsidRDefault="006C07DC" w:rsidP="006C07DC">
            <w:pPr>
              <w:jc w:val="center"/>
            </w:pPr>
            <w:r w:rsidRPr="002540B0">
              <w:t>5</w:t>
            </w:r>
          </w:p>
        </w:tc>
        <w:tc>
          <w:tcPr>
            <w:tcW w:w="988" w:type="pct"/>
            <w:vMerge w:val="restart"/>
          </w:tcPr>
          <w:p w:rsidR="006C07DC" w:rsidRPr="002540B0" w:rsidRDefault="006C07DC" w:rsidP="006C07DC">
            <w:r w:rsidRPr="002540B0">
              <w:t>Специализированная выездная педиатрическая бригада без эвакуации (дети от 29 дней до 17 лет)</w:t>
            </w:r>
          </w:p>
          <w:p w:rsidR="006C07DC" w:rsidRPr="002540B0" w:rsidRDefault="006C07DC" w:rsidP="006C07DC"/>
        </w:tc>
        <w:tc>
          <w:tcPr>
            <w:tcW w:w="1646" w:type="pct"/>
            <w:vMerge w:val="restart"/>
            <w:tcBorders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>Государственное автономное учреждение здравоохранения «Челябинская областная детская клиническая больница» (дети от 29 дней до 17 лет 11 месяцев 29 дней)</w:t>
            </w:r>
          </w:p>
          <w:p w:rsidR="006C07DC" w:rsidRPr="002540B0" w:rsidRDefault="006C07DC" w:rsidP="006C07DC"/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10 759,10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15 870,20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17 849,50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63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>
            <w:pPr>
              <w:jc w:val="center"/>
            </w:pPr>
          </w:p>
        </w:tc>
        <w:tc>
          <w:tcPr>
            <w:tcW w:w="988" w:type="pct"/>
            <w:vMerge/>
            <w:tcBorders>
              <w:bottom w:val="single" w:sz="4" w:space="0" w:color="auto"/>
            </w:tcBorders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20 405,10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8"/>
        </w:trPr>
        <w:tc>
          <w:tcPr>
            <w:tcW w:w="263" w:type="pct"/>
            <w:vMerge w:val="restart"/>
          </w:tcPr>
          <w:p w:rsidR="006C07DC" w:rsidRPr="002540B0" w:rsidRDefault="006C07DC" w:rsidP="006C07DC">
            <w:pPr>
              <w:tabs>
                <w:tab w:val="left" w:pos="142"/>
              </w:tabs>
              <w:jc w:val="center"/>
            </w:pPr>
            <w:r w:rsidRPr="002540B0">
              <w:lastRenderedPageBreak/>
              <w:t>6</w:t>
            </w:r>
          </w:p>
        </w:tc>
        <w:tc>
          <w:tcPr>
            <w:tcW w:w="988" w:type="pct"/>
            <w:vMerge w:val="restart"/>
          </w:tcPr>
          <w:p w:rsidR="006C07DC" w:rsidRPr="002540B0" w:rsidRDefault="006C07DC" w:rsidP="006C07DC">
            <w:pPr>
              <w:rPr>
                <w:strike/>
              </w:rPr>
            </w:pPr>
            <w:r w:rsidRPr="002540B0">
              <w:t>Специализированная  выездная экстренная консультативная бригада без эвакуации (дети от 0 до 28 суток)</w:t>
            </w:r>
          </w:p>
          <w:p w:rsidR="006C07DC" w:rsidRPr="002540B0" w:rsidRDefault="006C07DC" w:rsidP="006C07DC"/>
        </w:tc>
        <w:tc>
          <w:tcPr>
            <w:tcW w:w="1646" w:type="pct"/>
            <w:vMerge w:val="restart"/>
            <w:tcBorders>
              <w:right w:val="single" w:sz="4" w:space="0" w:color="auto"/>
            </w:tcBorders>
          </w:tcPr>
          <w:p w:rsidR="006C07DC" w:rsidRPr="002540B0" w:rsidRDefault="006C07DC" w:rsidP="006C07DC">
            <w:pPr>
              <w:rPr>
                <w:strike/>
              </w:rPr>
            </w:pPr>
            <w:r w:rsidRPr="002540B0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2540B0">
              <w:t>г</w:t>
            </w:r>
            <w:proofErr w:type="gramEnd"/>
            <w:r w:rsidRPr="002540B0">
              <w:t>. Магнитогорск» (дети от 0 до 28 суток)</w:t>
            </w:r>
          </w:p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Магнитогорский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vMerge/>
            <w:tcBorders>
              <w:right w:val="single" w:sz="4" w:space="0" w:color="auto"/>
            </w:tcBorders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/>
        </w:tc>
        <w:tc>
          <w:tcPr>
            <w:tcW w:w="1646" w:type="pct"/>
            <w:tcBorders>
              <w:bottom w:val="single" w:sz="4" w:space="0" w:color="auto"/>
              <w:right w:val="single" w:sz="4" w:space="0" w:color="auto"/>
            </w:tcBorders>
          </w:tcPr>
          <w:p w:rsidR="006C07DC" w:rsidRPr="002540B0" w:rsidRDefault="006C07DC" w:rsidP="006C07DC">
            <w:r w:rsidRPr="002540B0">
              <w:t xml:space="preserve">Государственное автономное учреждение здравоохранения «Детская городская клиническая больница № 8 г. Челябинск» (дети от 0 до 28 суток) </w:t>
            </w: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jc w:val="center"/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1646" w:type="pct"/>
            <w:vMerge w:val="restart"/>
            <w:tcBorders>
              <w:top w:val="single" w:sz="4" w:space="0" w:color="auto"/>
            </w:tcBorders>
          </w:tcPr>
          <w:p w:rsidR="006C07DC" w:rsidRPr="002540B0" w:rsidRDefault="006C07DC" w:rsidP="006C07DC">
            <w:pPr>
              <w:rPr>
                <w:strike/>
              </w:rPr>
            </w:pPr>
            <w:r w:rsidRPr="002540B0">
              <w:t>Государственное автономное учреждение здравоохранения «Челябинская областная детская клиническая больница» (дети от 0 до 28 суток)</w:t>
            </w:r>
            <w:r w:rsidRPr="002540B0">
              <w:rPr>
                <w:sz w:val="20"/>
                <w:szCs w:val="20"/>
                <w:highlight w:val="cyan"/>
              </w:rPr>
              <w:t xml:space="preserve"> </w:t>
            </w:r>
          </w:p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2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10 759,10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6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15 870,20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9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17 849,50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Магнитогорский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>
            <w:pPr>
              <w:rPr>
                <w:strike/>
              </w:rPr>
            </w:pPr>
          </w:p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20 405,10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 w:val="restart"/>
          </w:tcPr>
          <w:p w:rsidR="006C07DC" w:rsidRPr="002540B0" w:rsidRDefault="006C07DC" w:rsidP="006C07DC">
            <w:r w:rsidRPr="002540B0">
              <w:t>Государственное бюджетное учреждение здравоохранения «Областной перинатальный центр» (дети от 0 до 28 суток)</w:t>
            </w:r>
          </w:p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Красноармейский муниципальный район 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strike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10 759,10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15 870,20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17 849,50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 xml:space="preserve">Магнитогорский городской округ 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20 405,10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 w:val="restart"/>
          </w:tcPr>
          <w:p w:rsidR="006C07DC" w:rsidRPr="002540B0" w:rsidRDefault="006C07DC" w:rsidP="006C07DC">
            <w:pPr>
              <w:tabs>
                <w:tab w:val="left" w:pos="142"/>
              </w:tabs>
            </w:pPr>
            <w:r w:rsidRPr="002540B0">
              <w:t>7</w:t>
            </w:r>
          </w:p>
        </w:tc>
        <w:tc>
          <w:tcPr>
            <w:tcW w:w="988" w:type="pct"/>
            <w:vMerge w:val="restart"/>
          </w:tcPr>
          <w:p w:rsidR="006C07DC" w:rsidRPr="002540B0" w:rsidRDefault="006C07DC" w:rsidP="006C07DC">
            <w:r w:rsidRPr="002540B0">
              <w:t>Специализированная  выездная экстренная консультативная бригада без эвакуации (дети от 29 дней до 17 лет)</w:t>
            </w:r>
          </w:p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 w:val="restart"/>
          </w:tcPr>
          <w:p w:rsidR="006C07DC" w:rsidRPr="002540B0" w:rsidRDefault="006C07DC" w:rsidP="006C07DC">
            <w:r w:rsidRPr="002540B0">
              <w:t>Государственное автономное учреждение здравоохранения «Челябинская областная детская клиническая больница» (дети от 29 дней до 17 лет 11 месяцев 29 дней)</w:t>
            </w:r>
            <w:r w:rsidRPr="002540B0">
              <w:rPr>
                <w:sz w:val="20"/>
                <w:szCs w:val="20"/>
                <w:highlight w:val="cyan"/>
              </w:rPr>
              <w:t xml:space="preserve"> </w:t>
            </w:r>
          </w:p>
          <w:p w:rsidR="006C07DC" w:rsidRPr="002540B0" w:rsidRDefault="006C07DC" w:rsidP="006C07DC"/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4 495,20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Челябинский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 район</w:t>
            </w:r>
          </w:p>
          <w:p w:rsidR="006C07DC" w:rsidRPr="001237A1" w:rsidRDefault="006C07DC" w:rsidP="006C07DC">
            <w:r w:rsidRPr="001237A1">
              <w:t>Красноармейский муниципальный район</w:t>
            </w:r>
          </w:p>
          <w:p w:rsidR="006C07DC" w:rsidRPr="001237A1" w:rsidRDefault="006C07DC" w:rsidP="006C07DC">
            <w:r w:rsidRPr="001237A1">
              <w:t>Сосновский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8 059,40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10 759,10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Златоустовский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Озерский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r w:rsidRPr="001237A1">
              <w:t>Троицкий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lastRenderedPageBreak/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Октябрьский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13 891,10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Кусинский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15 870,20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r w:rsidRPr="001237A1">
              <w:t>Верхнеуральский муниципальный район</w:t>
            </w:r>
          </w:p>
          <w:p w:rsidR="006C07DC" w:rsidRPr="001237A1" w:rsidRDefault="006C07DC" w:rsidP="006C07DC">
            <w:r w:rsidRPr="001237A1">
              <w:t>Трехгорный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6C07DC" w:rsidRPr="001237A1" w:rsidRDefault="006C07DC" w:rsidP="006C07DC">
            <w:r w:rsidRPr="001237A1">
              <w:t>Чесменский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17 849,50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r w:rsidRPr="001237A1">
              <w:t>Магнитогорский городской округ</w:t>
            </w:r>
          </w:p>
          <w:p w:rsidR="006C07DC" w:rsidRPr="001237A1" w:rsidRDefault="006C07DC" w:rsidP="006C07DC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6C07DC" w:rsidRPr="001237A1" w:rsidRDefault="006C07DC" w:rsidP="006C07DC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6C07DC" w:rsidRPr="002540B0" w:rsidTr="006C07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63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</w:pPr>
          </w:p>
        </w:tc>
        <w:tc>
          <w:tcPr>
            <w:tcW w:w="988" w:type="pct"/>
            <w:vMerge/>
          </w:tcPr>
          <w:p w:rsidR="006C07DC" w:rsidRPr="002540B0" w:rsidRDefault="006C07DC" w:rsidP="006C07DC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46" w:type="pct"/>
            <w:vMerge/>
          </w:tcPr>
          <w:p w:rsidR="006C07DC" w:rsidRPr="002540B0" w:rsidRDefault="006C07DC" w:rsidP="006C07DC"/>
        </w:tc>
        <w:tc>
          <w:tcPr>
            <w:tcW w:w="516" w:type="pct"/>
            <w:vAlign w:val="center"/>
          </w:tcPr>
          <w:p w:rsidR="006C07DC" w:rsidRPr="002540B0" w:rsidRDefault="006C07DC" w:rsidP="006C07DC">
            <w:pPr>
              <w:jc w:val="center"/>
            </w:pPr>
            <w:r>
              <w:t>20 405,10</w:t>
            </w:r>
          </w:p>
        </w:tc>
        <w:tc>
          <w:tcPr>
            <w:tcW w:w="1587" w:type="pct"/>
            <w:shd w:val="clear" w:color="auto" w:fill="auto"/>
            <w:vAlign w:val="center"/>
          </w:tcPr>
          <w:p w:rsidR="006C07DC" w:rsidRPr="001237A1" w:rsidRDefault="006C07DC" w:rsidP="006C07DC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6C07DC" w:rsidRPr="001237A1" w:rsidRDefault="006C07DC" w:rsidP="006C07DC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</w:tc>
      </w:tr>
    </w:tbl>
    <w:p w:rsidR="005E55C6" w:rsidRPr="002540B0" w:rsidRDefault="005E55C6" w:rsidP="005E55C6">
      <w:r w:rsidRPr="002540B0">
        <w:br w:type="page"/>
      </w:r>
    </w:p>
    <w:tbl>
      <w:tblPr>
        <w:tblW w:w="4974" w:type="pct"/>
        <w:tblLook w:val="00A0"/>
      </w:tblPr>
      <w:tblGrid>
        <w:gridCol w:w="816"/>
        <w:gridCol w:w="2980"/>
        <w:gridCol w:w="4962"/>
        <w:gridCol w:w="1556"/>
        <w:gridCol w:w="4677"/>
      </w:tblGrid>
      <w:tr w:rsidR="00010EBC" w:rsidRPr="002540B0" w:rsidTr="00010EBC">
        <w:trPr>
          <w:trHeight w:val="743"/>
          <w:tblHeader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lastRenderedPageBreak/>
              <w:t xml:space="preserve">№ </w:t>
            </w:r>
            <w:proofErr w:type="spellStart"/>
            <w:proofErr w:type="gramStart"/>
            <w:r w:rsidRPr="002540B0">
              <w:t>п</w:t>
            </w:r>
            <w:proofErr w:type="spellEnd"/>
            <w:proofErr w:type="gramEnd"/>
            <w:r w:rsidRPr="002540B0">
              <w:t>/</w:t>
            </w:r>
            <w:proofErr w:type="spellStart"/>
            <w:r w:rsidRPr="002540B0">
              <w:t>п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t>Наименование тарифа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t xml:space="preserve">Медицинские организации - исполнители </w:t>
            </w:r>
          </w:p>
          <w:p w:rsidR="00010EBC" w:rsidRPr="002540B0" w:rsidRDefault="00010EBC" w:rsidP="00540A6E">
            <w:pPr>
              <w:jc w:val="center"/>
            </w:pPr>
            <w:r w:rsidRPr="002540B0">
              <w:t>и возрастные группы населения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FB508F">
            <w:pPr>
              <w:jc w:val="center"/>
            </w:pPr>
            <w:r w:rsidRPr="002540B0">
              <w:t>Тариф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t>Территория (зона) обслуживания</w:t>
            </w:r>
          </w:p>
        </w:tc>
      </w:tr>
      <w:tr w:rsidR="00010EBC" w:rsidRPr="002540B0" w:rsidTr="00010EBC">
        <w:trPr>
          <w:trHeight w:val="164"/>
          <w:tblHeader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BC" w:rsidRPr="002540B0" w:rsidRDefault="00010EBC" w:rsidP="00540A6E">
            <w:pPr>
              <w:jc w:val="center"/>
            </w:pPr>
            <w:r w:rsidRPr="002540B0">
              <w:t>А</w:t>
            </w:r>
          </w:p>
        </w:tc>
        <w:tc>
          <w:tcPr>
            <w:tcW w:w="9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t>1</w:t>
            </w:r>
          </w:p>
        </w:tc>
        <w:tc>
          <w:tcPr>
            <w:tcW w:w="1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t>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FB508F">
            <w:pPr>
              <w:jc w:val="center"/>
            </w:pPr>
            <w:r w:rsidRPr="002540B0">
              <w:t>3</w:t>
            </w:r>
          </w:p>
        </w:tc>
        <w:tc>
          <w:tcPr>
            <w:tcW w:w="1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BC" w:rsidRPr="002540B0" w:rsidRDefault="00010EBC" w:rsidP="00540A6E">
            <w:pPr>
              <w:jc w:val="center"/>
            </w:pPr>
            <w:r w:rsidRPr="002540B0">
              <w:t>4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8"/>
        </w:trPr>
        <w:tc>
          <w:tcPr>
            <w:tcW w:w="272" w:type="pct"/>
            <w:vMerge w:val="restart"/>
          </w:tcPr>
          <w:p w:rsidR="00010EBC" w:rsidRPr="002540B0" w:rsidRDefault="00010EBC" w:rsidP="004D3646">
            <w:pPr>
              <w:tabs>
                <w:tab w:val="left" w:pos="142"/>
              </w:tabs>
              <w:jc w:val="center"/>
            </w:pPr>
            <w:r w:rsidRPr="002540B0">
              <w:t>8</w:t>
            </w:r>
          </w:p>
          <w:p w:rsidR="00010EBC" w:rsidRPr="002540B0" w:rsidRDefault="00010EBC" w:rsidP="004D3646">
            <w:pPr>
              <w:jc w:val="center"/>
            </w:pPr>
          </w:p>
        </w:tc>
        <w:tc>
          <w:tcPr>
            <w:tcW w:w="994" w:type="pct"/>
            <w:vMerge w:val="restart"/>
          </w:tcPr>
          <w:p w:rsidR="00010EBC" w:rsidRPr="002540B0" w:rsidRDefault="00010EBC" w:rsidP="00540A6E">
            <w:pPr>
              <w:tabs>
                <w:tab w:val="left" w:pos="142"/>
              </w:tabs>
              <w:spacing w:line="240" w:lineRule="exact"/>
            </w:pPr>
            <w:r w:rsidRPr="002540B0">
              <w:t xml:space="preserve">Специализированная  выездная бригада анестезиологии-реанимации  с эвакуацией (взрослые)  </w:t>
            </w:r>
          </w:p>
        </w:tc>
        <w:tc>
          <w:tcPr>
            <w:tcW w:w="1655" w:type="pct"/>
          </w:tcPr>
          <w:p w:rsidR="00010EBC" w:rsidRPr="002540B0" w:rsidRDefault="00010EBC" w:rsidP="00540A6E">
            <w:pPr>
              <w:spacing w:line="240" w:lineRule="exact"/>
            </w:pPr>
            <w:r w:rsidRPr="002540B0">
              <w:t>Государственное автономное учреждение здравоохранения «Областная клиническая больница № 3»</w:t>
            </w:r>
          </w:p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spacing w:line="240" w:lineRule="exact"/>
              <w:jc w:val="center"/>
            </w:pPr>
            <w:r>
              <w:t>6 108,30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Pr>
              <w:spacing w:line="240" w:lineRule="exact"/>
            </w:pPr>
          </w:p>
          <w:p w:rsidR="00010EBC" w:rsidRPr="001237A1" w:rsidRDefault="00010EBC" w:rsidP="00540A6E">
            <w:pPr>
              <w:spacing w:line="240" w:lineRule="exact"/>
            </w:pPr>
            <w:r w:rsidRPr="001237A1">
              <w:t>Челябинский городской округ</w:t>
            </w:r>
          </w:p>
          <w:p w:rsidR="00010EBC" w:rsidRPr="001237A1" w:rsidRDefault="00010EBC" w:rsidP="00540A6E">
            <w:pPr>
              <w:spacing w:line="240" w:lineRule="exact"/>
            </w:pP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55" w:type="pct"/>
            <w:vMerge w:val="restart"/>
          </w:tcPr>
          <w:p w:rsidR="00010EBC" w:rsidRPr="002540B0" w:rsidRDefault="00010EBC" w:rsidP="00540A6E">
            <w:pPr>
              <w:rPr>
                <w:strike/>
              </w:rPr>
            </w:pPr>
            <w:r w:rsidRPr="002540B0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6 108,30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r w:rsidRPr="001237A1">
              <w:t>Челябинский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 район</w:t>
            </w:r>
          </w:p>
          <w:p w:rsidR="00010EBC" w:rsidRPr="001237A1" w:rsidRDefault="00010EBC" w:rsidP="00540A6E">
            <w:r w:rsidRPr="001237A1">
              <w:t>Красноармейский муниципальный район</w:t>
            </w:r>
          </w:p>
          <w:p w:rsidR="00010EBC" w:rsidRPr="001237A1" w:rsidRDefault="00010EBC" w:rsidP="00540A6E">
            <w:r w:rsidRPr="001237A1">
              <w:t>Сосновский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9 672,60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2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12 372,30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r w:rsidRPr="001237A1">
              <w:t>Златоустовский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r w:rsidRPr="001237A1">
              <w:t>Озерский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r w:rsidRPr="001237A1">
              <w:t>Троицкий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r w:rsidRPr="001237A1">
              <w:t>Октябрьский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15 504,30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r w:rsidRPr="001237A1">
              <w:t>Кусинский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4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17 483,30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r w:rsidRPr="001237A1">
              <w:t>Верхнеуральский муниципальный район</w:t>
            </w:r>
          </w:p>
          <w:p w:rsidR="00010EBC" w:rsidRPr="001237A1" w:rsidRDefault="00010EBC" w:rsidP="00540A6E">
            <w:r w:rsidRPr="001237A1">
              <w:t>Трехгорный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r w:rsidRPr="001237A1">
              <w:t>Чесменский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19 462,60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r w:rsidRPr="001237A1">
              <w:t>Магнитогорский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Варненский</w:t>
            </w:r>
            <w:proofErr w:type="spellEnd"/>
            <w:r w:rsidRPr="001237A1">
              <w:t xml:space="preserve"> 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22 018,20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r w:rsidRPr="001237A1">
              <w:t>Локомотивный городской округ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1"/>
        </w:trPr>
        <w:tc>
          <w:tcPr>
            <w:tcW w:w="272" w:type="pct"/>
            <w:vMerge w:val="restart"/>
          </w:tcPr>
          <w:p w:rsidR="00010EBC" w:rsidRPr="002540B0" w:rsidRDefault="00010EBC" w:rsidP="00540A6E">
            <w:pPr>
              <w:jc w:val="center"/>
              <w:rPr>
                <w:sz w:val="26"/>
                <w:szCs w:val="26"/>
              </w:rPr>
            </w:pPr>
            <w:r w:rsidRPr="002540B0">
              <w:t xml:space="preserve">9 </w:t>
            </w:r>
          </w:p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 w:val="restart"/>
          </w:tcPr>
          <w:p w:rsidR="00010EBC" w:rsidRPr="002540B0" w:rsidRDefault="00010EBC" w:rsidP="00540A6E">
            <w:pPr>
              <w:tabs>
                <w:tab w:val="left" w:pos="142"/>
              </w:tabs>
              <w:spacing w:line="240" w:lineRule="exact"/>
            </w:pPr>
            <w:r w:rsidRPr="002540B0"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655" w:type="pct"/>
          </w:tcPr>
          <w:p w:rsidR="00010EBC" w:rsidRPr="002540B0" w:rsidRDefault="00010EBC" w:rsidP="00540A6E">
            <w:pPr>
              <w:spacing w:line="240" w:lineRule="exact"/>
            </w:pPr>
            <w:r w:rsidRPr="002540B0"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spacing w:line="240" w:lineRule="exact"/>
              <w:jc w:val="center"/>
            </w:pPr>
            <w:r>
              <w:t>4 495,20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Pr>
              <w:spacing w:line="240" w:lineRule="exact"/>
            </w:pPr>
          </w:p>
          <w:p w:rsidR="00010EBC" w:rsidRPr="001237A1" w:rsidRDefault="00010EBC" w:rsidP="00540A6E">
            <w:pPr>
              <w:spacing w:line="240" w:lineRule="exact"/>
            </w:pPr>
            <w:r w:rsidRPr="001237A1">
              <w:t>Челябинский городской округ</w:t>
            </w:r>
          </w:p>
          <w:p w:rsidR="00010EBC" w:rsidRPr="001237A1" w:rsidRDefault="00010EBC" w:rsidP="00540A6E">
            <w:pPr>
              <w:spacing w:line="240" w:lineRule="exact"/>
            </w:pP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</w:pPr>
          </w:p>
        </w:tc>
        <w:tc>
          <w:tcPr>
            <w:tcW w:w="1655" w:type="pct"/>
            <w:vMerge w:val="restart"/>
          </w:tcPr>
          <w:p w:rsidR="00010EBC" w:rsidRPr="002540B0" w:rsidRDefault="00010EBC" w:rsidP="00540A6E">
            <w:r w:rsidRPr="002540B0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4 495,20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Копейский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Коркинский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r w:rsidRPr="001237A1">
              <w:t>Челябинский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Еткульский</w:t>
            </w:r>
            <w:proofErr w:type="spellEnd"/>
            <w:r w:rsidRPr="001237A1">
              <w:t xml:space="preserve"> муниципальный  район</w:t>
            </w:r>
          </w:p>
          <w:p w:rsidR="00010EBC" w:rsidRPr="001237A1" w:rsidRDefault="00010EBC" w:rsidP="00540A6E">
            <w:r w:rsidRPr="001237A1">
              <w:t>Красноармейский муниципальный район</w:t>
            </w:r>
          </w:p>
          <w:p w:rsidR="00010EBC" w:rsidRPr="001237A1" w:rsidRDefault="00010EBC" w:rsidP="00540A6E">
            <w:r w:rsidRPr="001237A1">
              <w:t>Сосновский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jc w:val="right"/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8 059,40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Еманжелинский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Миасский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Чебаркульский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Южноуральский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Аргаяшский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Кунашакский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Pr>
              <w:rPr>
                <w:lang w:val="en-US"/>
              </w:rPr>
            </w:pPr>
            <w:r w:rsidRPr="001237A1">
              <w:t>Увельский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jc w:val="right"/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10 759,10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r w:rsidRPr="001237A1">
              <w:t>Златоустовский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Карабашский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Кыштымский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r w:rsidRPr="001237A1">
              <w:t>Озерский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Пластовский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proofErr w:type="spellStart"/>
            <w:r w:rsidRPr="001237A1">
              <w:t>Снежинский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r w:rsidRPr="001237A1">
              <w:t>Троицкий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Каслинский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r w:rsidRPr="001237A1">
              <w:t>Октябрьский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Уйский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jc w:val="right"/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13 891,10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Верхнеуфалейский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Саткинский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r w:rsidRPr="001237A1">
              <w:t>Кусинский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jc w:val="right"/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15 870,20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r w:rsidRPr="001237A1">
              <w:t>Верхнеуральский муниципальный район</w:t>
            </w:r>
          </w:p>
          <w:p w:rsidR="00010EBC" w:rsidRPr="001237A1" w:rsidRDefault="00010EBC" w:rsidP="00540A6E">
            <w:r w:rsidRPr="001237A1">
              <w:t>Трехгорный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Нязепетровский</w:t>
            </w:r>
            <w:proofErr w:type="spellEnd"/>
            <w:r w:rsidRPr="001237A1">
              <w:t xml:space="preserve"> муниципальный округ</w:t>
            </w:r>
          </w:p>
          <w:p w:rsidR="00010EBC" w:rsidRPr="001237A1" w:rsidRDefault="00010EBC" w:rsidP="00540A6E">
            <w:r w:rsidRPr="001237A1">
              <w:t>Чесменский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6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jc w:val="right"/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17 849,50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Агаповский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proofErr w:type="gramStart"/>
            <w:r w:rsidRPr="001237A1">
              <w:t>Катав-Ивановский</w:t>
            </w:r>
            <w:proofErr w:type="spellEnd"/>
            <w:proofErr w:type="gram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r w:rsidRPr="001237A1">
              <w:t>Магнитогорский городской округ</w:t>
            </w:r>
          </w:p>
          <w:p w:rsidR="00010EBC" w:rsidRPr="001237A1" w:rsidRDefault="00010EBC" w:rsidP="00540A6E">
            <w:proofErr w:type="spellStart"/>
            <w:r w:rsidRPr="001237A1">
              <w:t>Нагайбакский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Усть-Катавский</w:t>
            </w:r>
            <w:proofErr w:type="spellEnd"/>
            <w:r w:rsidRPr="001237A1">
              <w:t xml:space="preserve"> городской округ</w:t>
            </w:r>
          </w:p>
          <w:p w:rsidR="00010EBC" w:rsidRPr="001237A1" w:rsidRDefault="00010EBC" w:rsidP="00540A6E">
            <w:proofErr w:type="spellStart"/>
            <w:r w:rsidRPr="001237A1">
              <w:t>Варненский</w:t>
            </w:r>
            <w:proofErr w:type="spellEnd"/>
            <w:r w:rsidRPr="001237A1">
              <w:t xml:space="preserve"> муниципальный район</w:t>
            </w:r>
          </w:p>
        </w:tc>
      </w:tr>
      <w:tr w:rsidR="00010EBC" w:rsidRPr="002540B0" w:rsidTr="000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</w:trPr>
        <w:tc>
          <w:tcPr>
            <w:tcW w:w="272" w:type="pct"/>
            <w:vMerge/>
          </w:tcPr>
          <w:p w:rsidR="00010EBC" w:rsidRPr="002540B0" w:rsidRDefault="00010EBC" w:rsidP="00540A6E">
            <w:pPr>
              <w:tabs>
                <w:tab w:val="left" w:pos="142"/>
              </w:tabs>
              <w:jc w:val="center"/>
            </w:pPr>
          </w:p>
        </w:tc>
        <w:tc>
          <w:tcPr>
            <w:tcW w:w="994" w:type="pct"/>
            <w:vMerge/>
          </w:tcPr>
          <w:p w:rsidR="00010EBC" w:rsidRPr="002540B0" w:rsidRDefault="00010EBC" w:rsidP="00540A6E">
            <w:pPr>
              <w:jc w:val="right"/>
            </w:pPr>
          </w:p>
        </w:tc>
        <w:tc>
          <w:tcPr>
            <w:tcW w:w="1655" w:type="pct"/>
            <w:vMerge/>
          </w:tcPr>
          <w:p w:rsidR="00010EBC" w:rsidRPr="002540B0" w:rsidRDefault="00010EBC" w:rsidP="00540A6E"/>
        </w:tc>
        <w:tc>
          <w:tcPr>
            <w:tcW w:w="519" w:type="pct"/>
            <w:vAlign w:val="center"/>
          </w:tcPr>
          <w:p w:rsidR="00010EBC" w:rsidRPr="002540B0" w:rsidRDefault="00010EBC" w:rsidP="004D3646">
            <w:pPr>
              <w:jc w:val="center"/>
            </w:pPr>
            <w:r>
              <w:t>20 405,10</w:t>
            </w:r>
          </w:p>
        </w:tc>
        <w:tc>
          <w:tcPr>
            <w:tcW w:w="1560" w:type="pct"/>
            <w:vAlign w:val="center"/>
          </w:tcPr>
          <w:p w:rsidR="00010EBC" w:rsidRPr="001237A1" w:rsidRDefault="00010EBC" w:rsidP="00540A6E">
            <w:proofErr w:type="spellStart"/>
            <w:r w:rsidRPr="001237A1">
              <w:t>Ашинский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Брединский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Карталинский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proofErr w:type="spellStart"/>
            <w:r w:rsidRPr="001237A1">
              <w:t>Кизильский</w:t>
            </w:r>
            <w:proofErr w:type="spellEnd"/>
            <w:r w:rsidRPr="001237A1">
              <w:t xml:space="preserve"> муниципальный район</w:t>
            </w:r>
          </w:p>
          <w:p w:rsidR="00010EBC" w:rsidRPr="001237A1" w:rsidRDefault="00010EBC" w:rsidP="00540A6E">
            <w:r w:rsidRPr="001237A1">
              <w:t>Локомотивный городской округ</w:t>
            </w:r>
          </w:p>
        </w:tc>
      </w:tr>
    </w:tbl>
    <w:p w:rsidR="005E55C6" w:rsidRPr="002540B0" w:rsidRDefault="005E55C6" w:rsidP="005E55C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sectPr w:rsidR="005E55C6" w:rsidRPr="002540B0" w:rsidSect="00A7007F">
      <w:footerReference w:type="even" r:id="rId8"/>
      <w:footerReference w:type="default" r:id="rId9"/>
      <w:pgSz w:w="16838" w:h="11906" w:orient="landscape" w:code="9"/>
      <w:pgMar w:top="851" w:right="851" w:bottom="567" w:left="1134" w:header="709" w:footer="709" w:gutter="0"/>
      <w:pgNumType w:start="4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F92" w:rsidRDefault="00A20F92">
      <w:r>
        <w:separator/>
      </w:r>
    </w:p>
  </w:endnote>
  <w:endnote w:type="continuationSeparator" w:id="0">
    <w:p w:rsidR="00A20F92" w:rsidRDefault="00A20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37564"/>
      <w:docPartObj>
        <w:docPartGallery w:val="Page Numbers (Bottom of Page)"/>
        <w:docPartUnique/>
      </w:docPartObj>
    </w:sdtPr>
    <w:sdtContent>
      <w:p w:rsidR="00707331" w:rsidRDefault="00CB6767">
        <w:pPr>
          <w:pStyle w:val="a5"/>
          <w:jc w:val="center"/>
        </w:pPr>
        <w:fldSimple w:instr=" PAGE   \* MERGEFORMAT ">
          <w:r w:rsidR="00A7007F">
            <w:rPr>
              <w:noProof/>
            </w:rPr>
            <w:t>434</w:t>
          </w:r>
        </w:fldSimple>
      </w:p>
    </w:sdtContent>
  </w:sdt>
  <w:p w:rsidR="00707331" w:rsidRDefault="0070733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331" w:rsidRDefault="00CB6767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733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7331">
      <w:rPr>
        <w:rStyle w:val="a7"/>
        <w:noProof/>
      </w:rPr>
      <w:t>283</w:t>
    </w:r>
    <w:r>
      <w:rPr>
        <w:rStyle w:val="a7"/>
      </w:rPr>
      <w:fldChar w:fldCharType="end"/>
    </w:r>
  </w:p>
  <w:p w:rsidR="00707331" w:rsidRDefault="0070733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44"/>
      <w:docPartObj>
        <w:docPartGallery w:val="Page Numbers (Bottom of Page)"/>
        <w:docPartUnique/>
      </w:docPartObj>
    </w:sdtPr>
    <w:sdtContent>
      <w:p w:rsidR="00707331" w:rsidRDefault="00CB6767">
        <w:pPr>
          <w:pStyle w:val="a5"/>
          <w:jc w:val="center"/>
        </w:pPr>
        <w:fldSimple w:instr=" PAGE   \* MERGEFORMAT ">
          <w:r w:rsidR="00A7007F">
            <w:rPr>
              <w:noProof/>
            </w:rPr>
            <w:t>454</w:t>
          </w:r>
        </w:fldSimple>
      </w:p>
    </w:sdtContent>
  </w:sdt>
  <w:p w:rsidR="00707331" w:rsidRDefault="00707331" w:rsidP="00F74EFA">
    <w:pPr>
      <w:pStyle w:val="a5"/>
      <w:tabs>
        <w:tab w:val="clear" w:pos="4677"/>
        <w:tab w:val="clear" w:pos="9355"/>
        <w:tab w:val="left" w:pos="699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F92" w:rsidRDefault="00A20F92">
      <w:r>
        <w:separator/>
      </w:r>
    </w:p>
  </w:footnote>
  <w:footnote w:type="continuationSeparator" w:id="0">
    <w:p w:rsidR="00A20F92" w:rsidRDefault="00A20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5090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0EBC"/>
    <w:rsid w:val="00013E02"/>
    <w:rsid w:val="00015320"/>
    <w:rsid w:val="00015900"/>
    <w:rsid w:val="00016F41"/>
    <w:rsid w:val="0001767D"/>
    <w:rsid w:val="000227EE"/>
    <w:rsid w:val="0002359A"/>
    <w:rsid w:val="00024327"/>
    <w:rsid w:val="0002623D"/>
    <w:rsid w:val="00027278"/>
    <w:rsid w:val="0003011D"/>
    <w:rsid w:val="0003023B"/>
    <w:rsid w:val="000322E0"/>
    <w:rsid w:val="00033671"/>
    <w:rsid w:val="000339F4"/>
    <w:rsid w:val="000344AC"/>
    <w:rsid w:val="0003666F"/>
    <w:rsid w:val="0003676B"/>
    <w:rsid w:val="000378F1"/>
    <w:rsid w:val="00042DEC"/>
    <w:rsid w:val="00043BAE"/>
    <w:rsid w:val="00043BB5"/>
    <w:rsid w:val="00044663"/>
    <w:rsid w:val="00045076"/>
    <w:rsid w:val="00045105"/>
    <w:rsid w:val="0004585C"/>
    <w:rsid w:val="000462DF"/>
    <w:rsid w:val="0005054E"/>
    <w:rsid w:val="00050684"/>
    <w:rsid w:val="0005330F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4A83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AB8"/>
    <w:rsid w:val="00085D26"/>
    <w:rsid w:val="0008793F"/>
    <w:rsid w:val="00094405"/>
    <w:rsid w:val="0009470F"/>
    <w:rsid w:val="00095142"/>
    <w:rsid w:val="00096EF3"/>
    <w:rsid w:val="000A0805"/>
    <w:rsid w:val="000A0810"/>
    <w:rsid w:val="000A0E17"/>
    <w:rsid w:val="000A206A"/>
    <w:rsid w:val="000A260E"/>
    <w:rsid w:val="000A2BCA"/>
    <w:rsid w:val="000A40FE"/>
    <w:rsid w:val="000A4144"/>
    <w:rsid w:val="000A58A7"/>
    <w:rsid w:val="000B145D"/>
    <w:rsid w:val="000B17DD"/>
    <w:rsid w:val="000B558C"/>
    <w:rsid w:val="000B56CB"/>
    <w:rsid w:val="000B5A78"/>
    <w:rsid w:val="000B5BD1"/>
    <w:rsid w:val="000B6A30"/>
    <w:rsid w:val="000C32F5"/>
    <w:rsid w:val="000C5DB3"/>
    <w:rsid w:val="000C5F1D"/>
    <w:rsid w:val="000C6ED1"/>
    <w:rsid w:val="000C7E8C"/>
    <w:rsid w:val="000D00AB"/>
    <w:rsid w:val="000D07F7"/>
    <w:rsid w:val="000D3568"/>
    <w:rsid w:val="000D59A7"/>
    <w:rsid w:val="000D5D25"/>
    <w:rsid w:val="000D7941"/>
    <w:rsid w:val="000D7FE9"/>
    <w:rsid w:val="000E071C"/>
    <w:rsid w:val="000E1228"/>
    <w:rsid w:val="000E2FF5"/>
    <w:rsid w:val="000E4F6B"/>
    <w:rsid w:val="000E5EAC"/>
    <w:rsid w:val="000F1AC6"/>
    <w:rsid w:val="000F2649"/>
    <w:rsid w:val="000F29A9"/>
    <w:rsid w:val="000F456B"/>
    <w:rsid w:val="000F57EB"/>
    <w:rsid w:val="000F58EA"/>
    <w:rsid w:val="000F6556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55C8"/>
    <w:rsid w:val="00116104"/>
    <w:rsid w:val="0011687F"/>
    <w:rsid w:val="00116EC4"/>
    <w:rsid w:val="00122587"/>
    <w:rsid w:val="001237A1"/>
    <w:rsid w:val="00123C44"/>
    <w:rsid w:val="00123ED5"/>
    <w:rsid w:val="00127424"/>
    <w:rsid w:val="00127BA6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66EFF"/>
    <w:rsid w:val="001711C6"/>
    <w:rsid w:val="001711D9"/>
    <w:rsid w:val="0017228D"/>
    <w:rsid w:val="0017232C"/>
    <w:rsid w:val="0017305F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2BC"/>
    <w:rsid w:val="001A09AA"/>
    <w:rsid w:val="001A1A1E"/>
    <w:rsid w:val="001A3ED0"/>
    <w:rsid w:val="001B2731"/>
    <w:rsid w:val="001B4339"/>
    <w:rsid w:val="001B5FC4"/>
    <w:rsid w:val="001B642C"/>
    <w:rsid w:val="001B7965"/>
    <w:rsid w:val="001B7985"/>
    <w:rsid w:val="001C08FC"/>
    <w:rsid w:val="001C13BA"/>
    <w:rsid w:val="001C27B8"/>
    <w:rsid w:val="001C54DF"/>
    <w:rsid w:val="001D0800"/>
    <w:rsid w:val="001D0EBE"/>
    <w:rsid w:val="001D251C"/>
    <w:rsid w:val="001D3A3A"/>
    <w:rsid w:val="001D5299"/>
    <w:rsid w:val="001D7748"/>
    <w:rsid w:val="001D79E7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468A"/>
    <w:rsid w:val="0020531A"/>
    <w:rsid w:val="00205393"/>
    <w:rsid w:val="0020646B"/>
    <w:rsid w:val="00211C9A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61F7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0F39"/>
    <w:rsid w:val="0025110A"/>
    <w:rsid w:val="002515AC"/>
    <w:rsid w:val="00252A00"/>
    <w:rsid w:val="00252EC8"/>
    <w:rsid w:val="002540B0"/>
    <w:rsid w:val="0025562B"/>
    <w:rsid w:val="0025796C"/>
    <w:rsid w:val="00257F5D"/>
    <w:rsid w:val="00261177"/>
    <w:rsid w:val="00261CB9"/>
    <w:rsid w:val="00262B05"/>
    <w:rsid w:val="002643BD"/>
    <w:rsid w:val="002652FE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B768A"/>
    <w:rsid w:val="002C13A0"/>
    <w:rsid w:val="002C19DB"/>
    <w:rsid w:val="002C7025"/>
    <w:rsid w:val="002C70B9"/>
    <w:rsid w:val="002D13E4"/>
    <w:rsid w:val="002D1447"/>
    <w:rsid w:val="002D25AC"/>
    <w:rsid w:val="002D3483"/>
    <w:rsid w:val="002D3741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6B9D"/>
    <w:rsid w:val="00306BC7"/>
    <w:rsid w:val="00307F75"/>
    <w:rsid w:val="00310F9B"/>
    <w:rsid w:val="00311925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2F8"/>
    <w:rsid w:val="003244D1"/>
    <w:rsid w:val="00324D11"/>
    <w:rsid w:val="00332168"/>
    <w:rsid w:val="0033335E"/>
    <w:rsid w:val="00335300"/>
    <w:rsid w:val="003366A2"/>
    <w:rsid w:val="00336904"/>
    <w:rsid w:val="00337BE0"/>
    <w:rsid w:val="00343BC4"/>
    <w:rsid w:val="00344F3A"/>
    <w:rsid w:val="00345386"/>
    <w:rsid w:val="00346C4C"/>
    <w:rsid w:val="0035005F"/>
    <w:rsid w:val="00350695"/>
    <w:rsid w:val="00350A5C"/>
    <w:rsid w:val="003522A5"/>
    <w:rsid w:val="00352426"/>
    <w:rsid w:val="0035372C"/>
    <w:rsid w:val="0035432D"/>
    <w:rsid w:val="00357C59"/>
    <w:rsid w:val="0036514A"/>
    <w:rsid w:val="00366840"/>
    <w:rsid w:val="00367EBB"/>
    <w:rsid w:val="00374B8A"/>
    <w:rsid w:val="00375409"/>
    <w:rsid w:val="00375EEC"/>
    <w:rsid w:val="0038133A"/>
    <w:rsid w:val="00382E37"/>
    <w:rsid w:val="00384209"/>
    <w:rsid w:val="00385422"/>
    <w:rsid w:val="00385F4D"/>
    <w:rsid w:val="00387D2F"/>
    <w:rsid w:val="00391F3F"/>
    <w:rsid w:val="003920D8"/>
    <w:rsid w:val="003962CE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16D9"/>
    <w:rsid w:val="003B334E"/>
    <w:rsid w:val="003B3603"/>
    <w:rsid w:val="003B44AE"/>
    <w:rsid w:val="003B4FFF"/>
    <w:rsid w:val="003B5EB4"/>
    <w:rsid w:val="003B67B5"/>
    <w:rsid w:val="003C1882"/>
    <w:rsid w:val="003C231D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E3500"/>
    <w:rsid w:val="003F2425"/>
    <w:rsid w:val="003F2991"/>
    <w:rsid w:val="003F34EF"/>
    <w:rsid w:val="003F3AEF"/>
    <w:rsid w:val="003F4A7E"/>
    <w:rsid w:val="003F63BA"/>
    <w:rsid w:val="004012F4"/>
    <w:rsid w:val="00401E3D"/>
    <w:rsid w:val="0040252E"/>
    <w:rsid w:val="0040318F"/>
    <w:rsid w:val="00404E4A"/>
    <w:rsid w:val="00405092"/>
    <w:rsid w:val="004061A8"/>
    <w:rsid w:val="00406B44"/>
    <w:rsid w:val="00407892"/>
    <w:rsid w:val="00410A6D"/>
    <w:rsid w:val="00410D66"/>
    <w:rsid w:val="00412ED8"/>
    <w:rsid w:val="00416E56"/>
    <w:rsid w:val="00420336"/>
    <w:rsid w:val="0042035C"/>
    <w:rsid w:val="0042292F"/>
    <w:rsid w:val="004276A2"/>
    <w:rsid w:val="00431AE2"/>
    <w:rsid w:val="00431ED6"/>
    <w:rsid w:val="004331A0"/>
    <w:rsid w:val="0043352B"/>
    <w:rsid w:val="00437DF4"/>
    <w:rsid w:val="00440C1B"/>
    <w:rsid w:val="0044116C"/>
    <w:rsid w:val="0044457F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67E69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0C2"/>
    <w:rsid w:val="00484256"/>
    <w:rsid w:val="004851D8"/>
    <w:rsid w:val="00496278"/>
    <w:rsid w:val="004970E5"/>
    <w:rsid w:val="004A064C"/>
    <w:rsid w:val="004A0BCD"/>
    <w:rsid w:val="004A0E0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5CCC"/>
    <w:rsid w:val="004B7955"/>
    <w:rsid w:val="004C0C5C"/>
    <w:rsid w:val="004C1B86"/>
    <w:rsid w:val="004C36C6"/>
    <w:rsid w:val="004C40B6"/>
    <w:rsid w:val="004C63CD"/>
    <w:rsid w:val="004C7D3C"/>
    <w:rsid w:val="004C7DA6"/>
    <w:rsid w:val="004C7EEB"/>
    <w:rsid w:val="004D1FFB"/>
    <w:rsid w:val="004D3646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5D6"/>
    <w:rsid w:val="00502B66"/>
    <w:rsid w:val="005041CD"/>
    <w:rsid w:val="00504585"/>
    <w:rsid w:val="00506C8F"/>
    <w:rsid w:val="005070B6"/>
    <w:rsid w:val="00507124"/>
    <w:rsid w:val="0051000C"/>
    <w:rsid w:val="00510275"/>
    <w:rsid w:val="00511864"/>
    <w:rsid w:val="00513D31"/>
    <w:rsid w:val="0051509A"/>
    <w:rsid w:val="00516388"/>
    <w:rsid w:val="005163B9"/>
    <w:rsid w:val="00516E7D"/>
    <w:rsid w:val="00516F65"/>
    <w:rsid w:val="0051738D"/>
    <w:rsid w:val="00517CC6"/>
    <w:rsid w:val="0052142B"/>
    <w:rsid w:val="00524554"/>
    <w:rsid w:val="00524BCB"/>
    <w:rsid w:val="005255FF"/>
    <w:rsid w:val="00526179"/>
    <w:rsid w:val="00526232"/>
    <w:rsid w:val="00527FED"/>
    <w:rsid w:val="00530E62"/>
    <w:rsid w:val="00531AC1"/>
    <w:rsid w:val="00531DA3"/>
    <w:rsid w:val="00532D24"/>
    <w:rsid w:val="005331AD"/>
    <w:rsid w:val="00534B16"/>
    <w:rsid w:val="0053753A"/>
    <w:rsid w:val="005404C2"/>
    <w:rsid w:val="00540A6E"/>
    <w:rsid w:val="00541C43"/>
    <w:rsid w:val="00542B9D"/>
    <w:rsid w:val="00544230"/>
    <w:rsid w:val="005442A8"/>
    <w:rsid w:val="00544CD1"/>
    <w:rsid w:val="00546255"/>
    <w:rsid w:val="005502B4"/>
    <w:rsid w:val="005503CB"/>
    <w:rsid w:val="00551343"/>
    <w:rsid w:val="005537BB"/>
    <w:rsid w:val="00557218"/>
    <w:rsid w:val="00560325"/>
    <w:rsid w:val="005607DA"/>
    <w:rsid w:val="005613C3"/>
    <w:rsid w:val="0056169D"/>
    <w:rsid w:val="00562056"/>
    <w:rsid w:val="0056392B"/>
    <w:rsid w:val="005659CA"/>
    <w:rsid w:val="005676FC"/>
    <w:rsid w:val="00567BF7"/>
    <w:rsid w:val="00570BA5"/>
    <w:rsid w:val="00571818"/>
    <w:rsid w:val="00571AB3"/>
    <w:rsid w:val="00572C3F"/>
    <w:rsid w:val="005734C9"/>
    <w:rsid w:val="00575130"/>
    <w:rsid w:val="00575173"/>
    <w:rsid w:val="00581335"/>
    <w:rsid w:val="0058224E"/>
    <w:rsid w:val="00586394"/>
    <w:rsid w:val="00587FE6"/>
    <w:rsid w:val="0059062F"/>
    <w:rsid w:val="00591E55"/>
    <w:rsid w:val="00595264"/>
    <w:rsid w:val="005954F2"/>
    <w:rsid w:val="00596047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4EED"/>
    <w:rsid w:val="005E55C6"/>
    <w:rsid w:val="005E7371"/>
    <w:rsid w:val="005F07D2"/>
    <w:rsid w:val="005F08FB"/>
    <w:rsid w:val="005F5BF8"/>
    <w:rsid w:val="005F6212"/>
    <w:rsid w:val="005F7734"/>
    <w:rsid w:val="006025CD"/>
    <w:rsid w:val="00605151"/>
    <w:rsid w:val="006111AE"/>
    <w:rsid w:val="00612377"/>
    <w:rsid w:val="006141B3"/>
    <w:rsid w:val="00615B6F"/>
    <w:rsid w:val="00620239"/>
    <w:rsid w:val="00620D4D"/>
    <w:rsid w:val="00621C00"/>
    <w:rsid w:val="006224E4"/>
    <w:rsid w:val="006256FF"/>
    <w:rsid w:val="00626EED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925"/>
    <w:rsid w:val="00661E86"/>
    <w:rsid w:val="0066288C"/>
    <w:rsid w:val="00662AF7"/>
    <w:rsid w:val="00663DA2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2ADB"/>
    <w:rsid w:val="00693775"/>
    <w:rsid w:val="00694EF9"/>
    <w:rsid w:val="006951B5"/>
    <w:rsid w:val="0069653E"/>
    <w:rsid w:val="006A0FD6"/>
    <w:rsid w:val="006A5169"/>
    <w:rsid w:val="006A6C10"/>
    <w:rsid w:val="006A71F9"/>
    <w:rsid w:val="006B0537"/>
    <w:rsid w:val="006B08F2"/>
    <w:rsid w:val="006B0EBC"/>
    <w:rsid w:val="006B2F8A"/>
    <w:rsid w:val="006B377B"/>
    <w:rsid w:val="006B38C8"/>
    <w:rsid w:val="006B4559"/>
    <w:rsid w:val="006B7C35"/>
    <w:rsid w:val="006C07DC"/>
    <w:rsid w:val="006C192D"/>
    <w:rsid w:val="006C2361"/>
    <w:rsid w:val="006C2D54"/>
    <w:rsid w:val="006C3170"/>
    <w:rsid w:val="006C3C4D"/>
    <w:rsid w:val="006C436C"/>
    <w:rsid w:val="006D12E7"/>
    <w:rsid w:val="006D21BF"/>
    <w:rsid w:val="006D3B84"/>
    <w:rsid w:val="006D3D17"/>
    <w:rsid w:val="006D4F94"/>
    <w:rsid w:val="006D57E5"/>
    <w:rsid w:val="006D5FE6"/>
    <w:rsid w:val="006D6BE2"/>
    <w:rsid w:val="006E04F6"/>
    <w:rsid w:val="006E1B96"/>
    <w:rsid w:val="006E1BC9"/>
    <w:rsid w:val="006E65AD"/>
    <w:rsid w:val="006F0F5F"/>
    <w:rsid w:val="006F2EE2"/>
    <w:rsid w:val="006F574F"/>
    <w:rsid w:val="006F589B"/>
    <w:rsid w:val="006F68BA"/>
    <w:rsid w:val="00700E21"/>
    <w:rsid w:val="007035A6"/>
    <w:rsid w:val="00705FE1"/>
    <w:rsid w:val="007061E4"/>
    <w:rsid w:val="007069AA"/>
    <w:rsid w:val="00707331"/>
    <w:rsid w:val="00710732"/>
    <w:rsid w:val="00710973"/>
    <w:rsid w:val="00710F6C"/>
    <w:rsid w:val="007114DF"/>
    <w:rsid w:val="00711978"/>
    <w:rsid w:val="00713140"/>
    <w:rsid w:val="0071413E"/>
    <w:rsid w:val="0071420C"/>
    <w:rsid w:val="007208DA"/>
    <w:rsid w:val="00726F09"/>
    <w:rsid w:val="007307B5"/>
    <w:rsid w:val="007322E3"/>
    <w:rsid w:val="007334A4"/>
    <w:rsid w:val="00742DE9"/>
    <w:rsid w:val="0074320A"/>
    <w:rsid w:val="00743DE5"/>
    <w:rsid w:val="0074453E"/>
    <w:rsid w:val="00747E9C"/>
    <w:rsid w:val="0075086A"/>
    <w:rsid w:val="00751745"/>
    <w:rsid w:val="007517D8"/>
    <w:rsid w:val="00752AE3"/>
    <w:rsid w:val="00754063"/>
    <w:rsid w:val="00754423"/>
    <w:rsid w:val="007606FA"/>
    <w:rsid w:val="007613CD"/>
    <w:rsid w:val="00761EF3"/>
    <w:rsid w:val="0076308A"/>
    <w:rsid w:val="0076515F"/>
    <w:rsid w:val="00765DF2"/>
    <w:rsid w:val="00766516"/>
    <w:rsid w:val="0076686C"/>
    <w:rsid w:val="00767452"/>
    <w:rsid w:val="00767638"/>
    <w:rsid w:val="0076783B"/>
    <w:rsid w:val="00767AE5"/>
    <w:rsid w:val="0077142D"/>
    <w:rsid w:val="007732AB"/>
    <w:rsid w:val="007737D6"/>
    <w:rsid w:val="00773B75"/>
    <w:rsid w:val="007750E4"/>
    <w:rsid w:val="007774F5"/>
    <w:rsid w:val="00777F0C"/>
    <w:rsid w:val="00780121"/>
    <w:rsid w:val="007817D6"/>
    <w:rsid w:val="007831B8"/>
    <w:rsid w:val="00787334"/>
    <w:rsid w:val="00795D2C"/>
    <w:rsid w:val="00796537"/>
    <w:rsid w:val="00797493"/>
    <w:rsid w:val="00797642"/>
    <w:rsid w:val="007978E9"/>
    <w:rsid w:val="0079794D"/>
    <w:rsid w:val="007A1C7E"/>
    <w:rsid w:val="007A26EF"/>
    <w:rsid w:val="007A2CC3"/>
    <w:rsid w:val="007A4D32"/>
    <w:rsid w:val="007A6726"/>
    <w:rsid w:val="007A6CE8"/>
    <w:rsid w:val="007B0670"/>
    <w:rsid w:val="007B2A6C"/>
    <w:rsid w:val="007B3F7B"/>
    <w:rsid w:val="007B4DE4"/>
    <w:rsid w:val="007B55F3"/>
    <w:rsid w:val="007B63B5"/>
    <w:rsid w:val="007B6F25"/>
    <w:rsid w:val="007B7A24"/>
    <w:rsid w:val="007C35A7"/>
    <w:rsid w:val="007C4265"/>
    <w:rsid w:val="007C47E5"/>
    <w:rsid w:val="007C52A3"/>
    <w:rsid w:val="007C5AB8"/>
    <w:rsid w:val="007C7679"/>
    <w:rsid w:val="007C7C46"/>
    <w:rsid w:val="007C7C91"/>
    <w:rsid w:val="007D059D"/>
    <w:rsid w:val="007D0ADF"/>
    <w:rsid w:val="007D1077"/>
    <w:rsid w:val="007D1139"/>
    <w:rsid w:val="007D21B9"/>
    <w:rsid w:val="007D3754"/>
    <w:rsid w:val="007D4997"/>
    <w:rsid w:val="007D5A52"/>
    <w:rsid w:val="007D5F8B"/>
    <w:rsid w:val="007D655F"/>
    <w:rsid w:val="007E0342"/>
    <w:rsid w:val="007E06B6"/>
    <w:rsid w:val="007E150F"/>
    <w:rsid w:val="007E1787"/>
    <w:rsid w:val="007E1CC4"/>
    <w:rsid w:val="007E1DE7"/>
    <w:rsid w:val="007E2686"/>
    <w:rsid w:val="007E3115"/>
    <w:rsid w:val="007E31B6"/>
    <w:rsid w:val="007E3730"/>
    <w:rsid w:val="007E37A8"/>
    <w:rsid w:val="007E3969"/>
    <w:rsid w:val="007E72E7"/>
    <w:rsid w:val="007E751E"/>
    <w:rsid w:val="007E7FAD"/>
    <w:rsid w:val="007F0D39"/>
    <w:rsid w:val="007F1B2E"/>
    <w:rsid w:val="007F259E"/>
    <w:rsid w:val="007F34CE"/>
    <w:rsid w:val="007F5550"/>
    <w:rsid w:val="007F77E6"/>
    <w:rsid w:val="007F788A"/>
    <w:rsid w:val="007F78DA"/>
    <w:rsid w:val="00800910"/>
    <w:rsid w:val="0080189F"/>
    <w:rsid w:val="008021A8"/>
    <w:rsid w:val="00802C34"/>
    <w:rsid w:val="00807F84"/>
    <w:rsid w:val="0081226D"/>
    <w:rsid w:val="0081330B"/>
    <w:rsid w:val="00814AED"/>
    <w:rsid w:val="00816B30"/>
    <w:rsid w:val="00817927"/>
    <w:rsid w:val="00817996"/>
    <w:rsid w:val="00817FF8"/>
    <w:rsid w:val="00821B4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50E"/>
    <w:rsid w:val="00851B64"/>
    <w:rsid w:val="00851D38"/>
    <w:rsid w:val="008529D7"/>
    <w:rsid w:val="00855298"/>
    <w:rsid w:val="0085776E"/>
    <w:rsid w:val="0086166F"/>
    <w:rsid w:val="0086312A"/>
    <w:rsid w:val="0086315B"/>
    <w:rsid w:val="00863D68"/>
    <w:rsid w:val="00863E90"/>
    <w:rsid w:val="0086688D"/>
    <w:rsid w:val="008716A7"/>
    <w:rsid w:val="00872CF3"/>
    <w:rsid w:val="00872FEA"/>
    <w:rsid w:val="0087447F"/>
    <w:rsid w:val="00877E27"/>
    <w:rsid w:val="0088005C"/>
    <w:rsid w:val="00880A55"/>
    <w:rsid w:val="00881639"/>
    <w:rsid w:val="008818F6"/>
    <w:rsid w:val="00881BAB"/>
    <w:rsid w:val="008827DB"/>
    <w:rsid w:val="008839EA"/>
    <w:rsid w:val="008841E6"/>
    <w:rsid w:val="0088519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BA9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D6983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2555B"/>
    <w:rsid w:val="00930A10"/>
    <w:rsid w:val="0093109D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A12"/>
    <w:rsid w:val="00957F75"/>
    <w:rsid w:val="0096138D"/>
    <w:rsid w:val="0096558C"/>
    <w:rsid w:val="009657EC"/>
    <w:rsid w:val="00966782"/>
    <w:rsid w:val="00971F56"/>
    <w:rsid w:val="00972278"/>
    <w:rsid w:val="009728AC"/>
    <w:rsid w:val="0097478F"/>
    <w:rsid w:val="0097512B"/>
    <w:rsid w:val="009758F0"/>
    <w:rsid w:val="00975AB7"/>
    <w:rsid w:val="00975CFA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177"/>
    <w:rsid w:val="009A324D"/>
    <w:rsid w:val="009A4910"/>
    <w:rsid w:val="009A4B10"/>
    <w:rsid w:val="009A5621"/>
    <w:rsid w:val="009A654D"/>
    <w:rsid w:val="009B1F47"/>
    <w:rsid w:val="009B320F"/>
    <w:rsid w:val="009B4641"/>
    <w:rsid w:val="009C06BB"/>
    <w:rsid w:val="009C1959"/>
    <w:rsid w:val="009C38E7"/>
    <w:rsid w:val="009C51B8"/>
    <w:rsid w:val="009C68CB"/>
    <w:rsid w:val="009C729D"/>
    <w:rsid w:val="009C7414"/>
    <w:rsid w:val="009D12BF"/>
    <w:rsid w:val="009D33CC"/>
    <w:rsid w:val="009D6C61"/>
    <w:rsid w:val="009D6F07"/>
    <w:rsid w:val="009E0DDD"/>
    <w:rsid w:val="009E1356"/>
    <w:rsid w:val="009E2016"/>
    <w:rsid w:val="009E253B"/>
    <w:rsid w:val="009E4725"/>
    <w:rsid w:val="009E5269"/>
    <w:rsid w:val="009E63F8"/>
    <w:rsid w:val="009E70FF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0A0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0F92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1F1A"/>
    <w:rsid w:val="00A437D7"/>
    <w:rsid w:val="00A45C95"/>
    <w:rsid w:val="00A45F4C"/>
    <w:rsid w:val="00A54DA2"/>
    <w:rsid w:val="00A54DB3"/>
    <w:rsid w:val="00A60DF8"/>
    <w:rsid w:val="00A62E7D"/>
    <w:rsid w:val="00A63714"/>
    <w:rsid w:val="00A638BD"/>
    <w:rsid w:val="00A6468D"/>
    <w:rsid w:val="00A7007F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430"/>
    <w:rsid w:val="00A975EE"/>
    <w:rsid w:val="00AA034E"/>
    <w:rsid w:val="00AA2C07"/>
    <w:rsid w:val="00AA3B84"/>
    <w:rsid w:val="00AA5ABF"/>
    <w:rsid w:val="00AA62B0"/>
    <w:rsid w:val="00AB3849"/>
    <w:rsid w:val="00AB6022"/>
    <w:rsid w:val="00AB639D"/>
    <w:rsid w:val="00AB6583"/>
    <w:rsid w:val="00AC0CBE"/>
    <w:rsid w:val="00AC27E2"/>
    <w:rsid w:val="00AC2AFA"/>
    <w:rsid w:val="00AC38C6"/>
    <w:rsid w:val="00AC5859"/>
    <w:rsid w:val="00AC6461"/>
    <w:rsid w:val="00AC7664"/>
    <w:rsid w:val="00AD2C7E"/>
    <w:rsid w:val="00AD37C4"/>
    <w:rsid w:val="00AD45C3"/>
    <w:rsid w:val="00AD46E3"/>
    <w:rsid w:val="00AD4E3A"/>
    <w:rsid w:val="00AD6B06"/>
    <w:rsid w:val="00AE1233"/>
    <w:rsid w:val="00AE17A6"/>
    <w:rsid w:val="00AE3050"/>
    <w:rsid w:val="00AE3A9D"/>
    <w:rsid w:val="00AE5943"/>
    <w:rsid w:val="00AE5DF4"/>
    <w:rsid w:val="00AF0156"/>
    <w:rsid w:val="00AF10DB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4942"/>
    <w:rsid w:val="00B259E4"/>
    <w:rsid w:val="00B25BE7"/>
    <w:rsid w:val="00B26395"/>
    <w:rsid w:val="00B32044"/>
    <w:rsid w:val="00B32DB7"/>
    <w:rsid w:val="00B338F9"/>
    <w:rsid w:val="00B35717"/>
    <w:rsid w:val="00B36CD4"/>
    <w:rsid w:val="00B36E51"/>
    <w:rsid w:val="00B402C3"/>
    <w:rsid w:val="00B41A94"/>
    <w:rsid w:val="00B4313D"/>
    <w:rsid w:val="00B44CDF"/>
    <w:rsid w:val="00B47DAA"/>
    <w:rsid w:val="00B52047"/>
    <w:rsid w:val="00B63099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16F0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69F7"/>
    <w:rsid w:val="00BB736C"/>
    <w:rsid w:val="00BB7DB7"/>
    <w:rsid w:val="00BC64B7"/>
    <w:rsid w:val="00BC76BB"/>
    <w:rsid w:val="00BD1310"/>
    <w:rsid w:val="00BD1A86"/>
    <w:rsid w:val="00BD4E89"/>
    <w:rsid w:val="00BD556D"/>
    <w:rsid w:val="00BD661A"/>
    <w:rsid w:val="00BE02E6"/>
    <w:rsid w:val="00BE1677"/>
    <w:rsid w:val="00BE2F1A"/>
    <w:rsid w:val="00BE327E"/>
    <w:rsid w:val="00BE40F3"/>
    <w:rsid w:val="00BE4388"/>
    <w:rsid w:val="00BE5791"/>
    <w:rsid w:val="00BE6006"/>
    <w:rsid w:val="00BE6F03"/>
    <w:rsid w:val="00BF20EF"/>
    <w:rsid w:val="00BF337D"/>
    <w:rsid w:val="00BF3778"/>
    <w:rsid w:val="00BF48F2"/>
    <w:rsid w:val="00BF50ED"/>
    <w:rsid w:val="00BF5A26"/>
    <w:rsid w:val="00BF79C9"/>
    <w:rsid w:val="00C01293"/>
    <w:rsid w:val="00C0141D"/>
    <w:rsid w:val="00C02B63"/>
    <w:rsid w:val="00C04759"/>
    <w:rsid w:val="00C04C6C"/>
    <w:rsid w:val="00C06174"/>
    <w:rsid w:val="00C14CEB"/>
    <w:rsid w:val="00C169C2"/>
    <w:rsid w:val="00C173E9"/>
    <w:rsid w:val="00C17685"/>
    <w:rsid w:val="00C207FD"/>
    <w:rsid w:val="00C25835"/>
    <w:rsid w:val="00C33924"/>
    <w:rsid w:val="00C33952"/>
    <w:rsid w:val="00C34555"/>
    <w:rsid w:val="00C42285"/>
    <w:rsid w:val="00C46866"/>
    <w:rsid w:val="00C46D91"/>
    <w:rsid w:val="00C46EA2"/>
    <w:rsid w:val="00C50F29"/>
    <w:rsid w:val="00C527F9"/>
    <w:rsid w:val="00C52C50"/>
    <w:rsid w:val="00C53FC4"/>
    <w:rsid w:val="00C54077"/>
    <w:rsid w:val="00C54C6E"/>
    <w:rsid w:val="00C54CA0"/>
    <w:rsid w:val="00C56041"/>
    <w:rsid w:val="00C57EF7"/>
    <w:rsid w:val="00C61995"/>
    <w:rsid w:val="00C625BD"/>
    <w:rsid w:val="00C62CE7"/>
    <w:rsid w:val="00C631FE"/>
    <w:rsid w:val="00C65D04"/>
    <w:rsid w:val="00C67A2C"/>
    <w:rsid w:val="00C67CA1"/>
    <w:rsid w:val="00C67CFF"/>
    <w:rsid w:val="00C702E5"/>
    <w:rsid w:val="00C74531"/>
    <w:rsid w:val="00C7476D"/>
    <w:rsid w:val="00C752CF"/>
    <w:rsid w:val="00C772E9"/>
    <w:rsid w:val="00C80642"/>
    <w:rsid w:val="00C816BB"/>
    <w:rsid w:val="00C81758"/>
    <w:rsid w:val="00C81B78"/>
    <w:rsid w:val="00C832E0"/>
    <w:rsid w:val="00C83826"/>
    <w:rsid w:val="00C83DB8"/>
    <w:rsid w:val="00C84B45"/>
    <w:rsid w:val="00C84B92"/>
    <w:rsid w:val="00C850B6"/>
    <w:rsid w:val="00C91366"/>
    <w:rsid w:val="00C9502F"/>
    <w:rsid w:val="00C95E24"/>
    <w:rsid w:val="00C9706C"/>
    <w:rsid w:val="00CA3503"/>
    <w:rsid w:val="00CA3601"/>
    <w:rsid w:val="00CA38A7"/>
    <w:rsid w:val="00CA4A00"/>
    <w:rsid w:val="00CA4D66"/>
    <w:rsid w:val="00CA4FFF"/>
    <w:rsid w:val="00CA5553"/>
    <w:rsid w:val="00CA6957"/>
    <w:rsid w:val="00CA6E40"/>
    <w:rsid w:val="00CB1422"/>
    <w:rsid w:val="00CB18CD"/>
    <w:rsid w:val="00CB32F8"/>
    <w:rsid w:val="00CB5FDC"/>
    <w:rsid w:val="00CB6767"/>
    <w:rsid w:val="00CB6EA5"/>
    <w:rsid w:val="00CB78DA"/>
    <w:rsid w:val="00CC0860"/>
    <w:rsid w:val="00CC0D1D"/>
    <w:rsid w:val="00CC13F8"/>
    <w:rsid w:val="00CC175F"/>
    <w:rsid w:val="00CC1BEB"/>
    <w:rsid w:val="00CC2367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4373"/>
    <w:rsid w:val="00D162CC"/>
    <w:rsid w:val="00D21DAB"/>
    <w:rsid w:val="00D23B94"/>
    <w:rsid w:val="00D24D77"/>
    <w:rsid w:val="00D251AE"/>
    <w:rsid w:val="00D27079"/>
    <w:rsid w:val="00D27448"/>
    <w:rsid w:val="00D30DE2"/>
    <w:rsid w:val="00D33E6A"/>
    <w:rsid w:val="00D35F03"/>
    <w:rsid w:val="00D40961"/>
    <w:rsid w:val="00D40B6B"/>
    <w:rsid w:val="00D4191A"/>
    <w:rsid w:val="00D4279C"/>
    <w:rsid w:val="00D509B6"/>
    <w:rsid w:val="00D50AD3"/>
    <w:rsid w:val="00D50D93"/>
    <w:rsid w:val="00D5186C"/>
    <w:rsid w:val="00D534EE"/>
    <w:rsid w:val="00D55170"/>
    <w:rsid w:val="00D568AB"/>
    <w:rsid w:val="00D57C45"/>
    <w:rsid w:val="00D63706"/>
    <w:rsid w:val="00D66531"/>
    <w:rsid w:val="00D66FFA"/>
    <w:rsid w:val="00D70C60"/>
    <w:rsid w:val="00D7131B"/>
    <w:rsid w:val="00D75314"/>
    <w:rsid w:val="00D757F3"/>
    <w:rsid w:val="00D8357C"/>
    <w:rsid w:val="00D84B43"/>
    <w:rsid w:val="00D851F1"/>
    <w:rsid w:val="00D86D8A"/>
    <w:rsid w:val="00D87FD5"/>
    <w:rsid w:val="00D94055"/>
    <w:rsid w:val="00D94B48"/>
    <w:rsid w:val="00DA1D1A"/>
    <w:rsid w:val="00DA277E"/>
    <w:rsid w:val="00DA295A"/>
    <w:rsid w:val="00DB0362"/>
    <w:rsid w:val="00DB100C"/>
    <w:rsid w:val="00DB12E4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041D"/>
    <w:rsid w:val="00E120E8"/>
    <w:rsid w:val="00E13567"/>
    <w:rsid w:val="00E15323"/>
    <w:rsid w:val="00E159AA"/>
    <w:rsid w:val="00E1660A"/>
    <w:rsid w:val="00E16A98"/>
    <w:rsid w:val="00E2055B"/>
    <w:rsid w:val="00E2142C"/>
    <w:rsid w:val="00E220ED"/>
    <w:rsid w:val="00E27467"/>
    <w:rsid w:val="00E27ECF"/>
    <w:rsid w:val="00E303B9"/>
    <w:rsid w:val="00E31709"/>
    <w:rsid w:val="00E31DC7"/>
    <w:rsid w:val="00E33A28"/>
    <w:rsid w:val="00E357BA"/>
    <w:rsid w:val="00E36F61"/>
    <w:rsid w:val="00E43598"/>
    <w:rsid w:val="00E43883"/>
    <w:rsid w:val="00E438BE"/>
    <w:rsid w:val="00E451C2"/>
    <w:rsid w:val="00E56724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13A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3C7A"/>
    <w:rsid w:val="00EC653B"/>
    <w:rsid w:val="00EC6DA6"/>
    <w:rsid w:val="00EC76AE"/>
    <w:rsid w:val="00EC7F9E"/>
    <w:rsid w:val="00ED221D"/>
    <w:rsid w:val="00ED2297"/>
    <w:rsid w:val="00ED3403"/>
    <w:rsid w:val="00ED5326"/>
    <w:rsid w:val="00ED543F"/>
    <w:rsid w:val="00ED5C44"/>
    <w:rsid w:val="00ED77C6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2B18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4F60"/>
    <w:rsid w:val="00F2510C"/>
    <w:rsid w:val="00F26091"/>
    <w:rsid w:val="00F260F8"/>
    <w:rsid w:val="00F272E7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6620"/>
    <w:rsid w:val="00F47AEE"/>
    <w:rsid w:val="00F47E99"/>
    <w:rsid w:val="00F50921"/>
    <w:rsid w:val="00F529A0"/>
    <w:rsid w:val="00F54306"/>
    <w:rsid w:val="00F54DCF"/>
    <w:rsid w:val="00F55199"/>
    <w:rsid w:val="00F558A5"/>
    <w:rsid w:val="00F558BF"/>
    <w:rsid w:val="00F56205"/>
    <w:rsid w:val="00F57684"/>
    <w:rsid w:val="00F61D4B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1080"/>
    <w:rsid w:val="00F81698"/>
    <w:rsid w:val="00F820F0"/>
    <w:rsid w:val="00F858F5"/>
    <w:rsid w:val="00F85AF4"/>
    <w:rsid w:val="00F86050"/>
    <w:rsid w:val="00F90A5B"/>
    <w:rsid w:val="00F947B5"/>
    <w:rsid w:val="00F95B6D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0C9"/>
    <w:rsid w:val="00FE4C14"/>
    <w:rsid w:val="00FE5037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5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4B49C-F104-4A36-AAC3-7B7CE958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4548</Words>
  <Characters>25928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30416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oggilmanova</cp:lastModifiedBy>
  <cp:revision>11</cp:revision>
  <cp:lastPrinted>2020-03-12T08:33:00Z</cp:lastPrinted>
  <dcterms:created xsi:type="dcterms:W3CDTF">2025-01-20T08:02:00Z</dcterms:created>
  <dcterms:modified xsi:type="dcterms:W3CDTF">2025-01-30T06:41:00Z</dcterms:modified>
</cp:coreProperties>
</file>