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B5C6" w14:textId="77777777" w:rsidR="002631FB" w:rsidRDefault="002631FB" w:rsidP="002631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14:paraId="55274F03" w14:textId="77777777" w:rsidR="002631FB" w:rsidRDefault="002631FB" w:rsidP="002631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электронном взаимодействии </w:t>
      </w:r>
      <w:r w:rsidRPr="00720506">
        <w:rPr>
          <w:b/>
          <w:sz w:val="28"/>
          <w:szCs w:val="28"/>
        </w:rPr>
        <w:t>медицинской организации</w:t>
      </w:r>
      <w:r w:rsidRPr="00720506">
        <w:rPr>
          <w:sz w:val="28"/>
          <w:szCs w:val="28"/>
        </w:rPr>
        <w:t>, включенной в реестр медицинских организаций, которые участвуют в реализации территориальной программы обязательного медицинского страхования Челябинской области на соответствующий год</w:t>
      </w:r>
    </w:p>
    <w:p w14:paraId="600EF703" w14:textId="77777777" w:rsidR="002631FB" w:rsidRPr="00382DD9" w:rsidRDefault="002631FB" w:rsidP="002631FB">
      <w:pPr>
        <w:jc w:val="right"/>
        <w:rPr>
          <w:i/>
          <w:sz w:val="28"/>
          <w:szCs w:val="28"/>
        </w:rPr>
      </w:pPr>
      <w:r w:rsidRPr="00382DD9">
        <w:rPr>
          <w:i/>
          <w:sz w:val="28"/>
          <w:szCs w:val="28"/>
        </w:rPr>
        <w:t>дата</w:t>
      </w:r>
    </w:p>
    <w:p w14:paraId="39270E86" w14:textId="77777777" w:rsidR="002631FB" w:rsidRDefault="002631FB" w:rsidP="002631FB">
      <w:pPr>
        <w:jc w:val="center"/>
        <w:rPr>
          <w:sz w:val="28"/>
          <w:szCs w:val="28"/>
        </w:rPr>
      </w:pPr>
    </w:p>
    <w:p w14:paraId="2A64FBC1" w14:textId="6F3CC337" w:rsidR="002631FB" w:rsidRDefault="002631FB" w:rsidP="00263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заявлением </w:t>
      </w:r>
      <w:r w:rsidRPr="00382DD9">
        <w:rPr>
          <w:i/>
          <w:sz w:val="28"/>
          <w:szCs w:val="28"/>
          <w:u w:val="single"/>
        </w:rPr>
        <w:t>п</w:t>
      </w:r>
      <w:r w:rsidRPr="00D61DC1">
        <w:rPr>
          <w:i/>
          <w:sz w:val="28"/>
          <w:szCs w:val="28"/>
          <w:u w:val="single"/>
        </w:rPr>
        <w:t xml:space="preserve">олное и сокращенное (при наличии) наименования медицинской организации </w:t>
      </w:r>
      <w:r w:rsidRPr="00382DD9">
        <w:rPr>
          <w:sz w:val="28"/>
          <w:szCs w:val="28"/>
          <w:u w:val="single"/>
        </w:rPr>
        <w:t xml:space="preserve">в лице </w:t>
      </w:r>
      <w:r w:rsidRPr="00382DD9">
        <w:rPr>
          <w:i/>
          <w:sz w:val="28"/>
          <w:szCs w:val="28"/>
          <w:u w:val="single"/>
        </w:rPr>
        <w:t>должность Ф.И.О,</w:t>
      </w:r>
      <w:r w:rsidRPr="00382DD9">
        <w:rPr>
          <w:sz w:val="28"/>
          <w:szCs w:val="28"/>
          <w:u w:val="single"/>
        </w:rPr>
        <w:t xml:space="preserve"> </w:t>
      </w:r>
      <w:r w:rsidRPr="00382DD9">
        <w:rPr>
          <w:sz w:val="28"/>
          <w:szCs w:val="28"/>
        </w:rPr>
        <w:t xml:space="preserve">действующего на основании </w:t>
      </w:r>
      <w:r w:rsidRPr="00382DD9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 xml:space="preserve">номер и дата </w:t>
      </w:r>
      <w:r w:rsidRPr="00382DD9">
        <w:rPr>
          <w:i/>
          <w:sz w:val="28"/>
          <w:szCs w:val="28"/>
          <w:u w:val="single"/>
        </w:rPr>
        <w:t xml:space="preserve">документа </w:t>
      </w:r>
      <w:r>
        <w:rPr>
          <w:sz w:val="28"/>
          <w:szCs w:val="28"/>
        </w:rPr>
        <w:t xml:space="preserve">подтверждает подписание Соглашения об информационном взаимодействии участников обязательного медицинского страхования Челябинской области при направлении заключений по результатам медико-экономической экспертизы </w:t>
      </w:r>
      <w:bookmarkStart w:id="0" w:name="_Hlk193190374"/>
      <w:r w:rsidRPr="002631FB">
        <w:rPr>
          <w:sz w:val="28"/>
          <w:szCs w:val="28"/>
        </w:rPr>
        <w:t>от 18.03.2025</w:t>
      </w:r>
      <w:r>
        <w:rPr>
          <w:sz w:val="28"/>
          <w:szCs w:val="28"/>
        </w:rPr>
        <w:t xml:space="preserve"> </w:t>
      </w:r>
      <w:r w:rsidRPr="002631FB">
        <w:rPr>
          <w:sz w:val="28"/>
          <w:szCs w:val="28"/>
        </w:rPr>
        <w:t>№ 21-ДС</w:t>
      </w:r>
      <w:bookmarkEnd w:id="0"/>
      <w:r>
        <w:rPr>
          <w:sz w:val="28"/>
          <w:szCs w:val="28"/>
        </w:rPr>
        <w:t xml:space="preserve"> (далее именуется – Соглашение) и </w:t>
      </w:r>
      <w:r w:rsidRPr="00382DD9">
        <w:rPr>
          <w:sz w:val="28"/>
          <w:szCs w:val="28"/>
        </w:rPr>
        <w:t>выражает согласие</w:t>
      </w:r>
      <w:r w:rsidRPr="00D11E41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информационном</w:t>
      </w:r>
      <w:r w:rsidRPr="00D11E41">
        <w:rPr>
          <w:sz w:val="28"/>
          <w:szCs w:val="28"/>
        </w:rPr>
        <w:t xml:space="preserve"> взаимодействии участников  обязательного медицинского страхования </w:t>
      </w:r>
      <w:r>
        <w:rPr>
          <w:sz w:val="28"/>
          <w:szCs w:val="28"/>
        </w:rPr>
        <w:t>в соответствии с Соглашением, размещенном на официальном сайте ТФОМС Челябинской области в целях получения от ТФОМС Челябинской области заключения(-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о результатах медико-экономической экспертизы в электронном виде на сетевой узел </w:t>
      </w:r>
      <w:r>
        <w:rPr>
          <w:sz w:val="28"/>
          <w:szCs w:val="28"/>
          <w:lang w:val="en-US"/>
        </w:rPr>
        <w:t>ViPNet</w:t>
      </w:r>
      <w:r w:rsidRPr="00791DD0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наименование сетевого узла</w:t>
      </w:r>
      <w:r>
        <w:rPr>
          <w:sz w:val="28"/>
          <w:szCs w:val="28"/>
        </w:rPr>
        <w:t>.</w:t>
      </w:r>
    </w:p>
    <w:p w14:paraId="7F1AE31E" w14:textId="715C7F34" w:rsidR="002631FB" w:rsidRDefault="002631FB" w:rsidP="002631F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Участие в электронном взаимодействии прекращается в день исключения из реестра </w:t>
      </w:r>
      <w:r w:rsidR="00285236" w:rsidRPr="00720506">
        <w:rPr>
          <w:sz w:val="28"/>
          <w:szCs w:val="28"/>
        </w:rPr>
        <w:t>медицинских организаций,</w:t>
      </w:r>
      <w:r w:rsidRPr="00720506">
        <w:rPr>
          <w:sz w:val="28"/>
          <w:szCs w:val="28"/>
        </w:rPr>
        <w:t xml:space="preserve"> </w:t>
      </w:r>
      <w:r w:rsidR="00285236" w:rsidRPr="00720506">
        <w:rPr>
          <w:bCs/>
          <w:sz w:val="28"/>
          <w:szCs w:val="28"/>
        </w:rPr>
        <w:t>осуществляющих деятельность</w:t>
      </w:r>
      <w:r w:rsidRPr="00720506">
        <w:rPr>
          <w:bCs/>
          <w:sz w:val="28"/>
          <w:szCs w:val="28"/>
        </w:rPr>
        <w:t xml:space="preserve"> в сфере обязательного медицинского страхования</w:t>
      </w:r>
      <w:r>
        <w:rPr>
          <w:bCs/>
          <w:sz w:val="28"/>
          <w:szCs w:val="28"/>
        </w:rPr>
        <w:t xml:space="preserve"> Челябинской области,</w:t>
      </w:r>
      <w:r w:rsidRPr="00AB08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либо в день прекращения действия Соглашения. </w:t>
      </w:r>
    </w:p>
    <w:p w14:paraId="4587E518" w14:textId="77777777" w:rsidR="002631FB" w:rsidRDefault="002631FB" w:rsidP="002631FB">
      <w:pPr>
        <w:jc w:val="both"/>
        <w:rPr>
          <w:sz w:val="28"/>
          <w:szCs w:val="28"/>
        </w:rPr>
      </w:pPr>
    </w:p>
    <w:p w14:paraId="096C927A" w14:textId="77777777" w:rsidR="002631FB" w:rsidRDefault="002631FB" w:rsidP="002631FB">
      <w:pPr>
        <w:jc w:val="both"/>
        <w:rPr>
          <w:sz w:val="28"/>
          <w:szCs w:val="28"/>
        </w:rPr>
      </w:pPr>
    </w:p>
    <w:p w14:paraId="38E4E3A8" w14:textId="77777777" w:rsidR="00285236" w:rsidRDefault="00285236" w:rsidP="002631FB">
      <w:pPr>
        <w:jc w:val="both"/>
        <w:rPr>
          <w:sz w:val="28"/>
          <w:szCs w:val="28"/>
        </w:rPr>
      </w:pPr>
    </w:p>
    <w:p w14:paraId="253C141C" w14:textId="77777777" w:rsidR="002631FB" w:rsidRDefault="002631FB" w:rsidP="002631FB">
      <w:pPr>
        <w:jc w:val="both"/>
        <w:rPr>
          <w:i/>
          <w:sz w:val="28"/>
          <w:szCs w:val="28"/>
        </w:rPr>
      </w:pPr>
      <w:bookmarkStart w:id="1" w:name="_Hlk193190427"/>
      <w:r w:rsidRPr="00382DD9">
        <w:rPr>
          <w:i/>
          <w:sz w:val="28"/>
          <w:szCs w:val="28"/>
        </w:rPr>
        <w:t>Должность</w:t>
      </w:r>
      <w:r>
        <w:rPr>
          <w:i/>
          <w:sz w:val="28"/>
          <w:szCs w:val="28"/>
        </w:rPr>
        <w:t xml:space="preserve">                                       подпись                                                     Ф.И.О</w:t>
      </w:r>
    </w:p>
    <w:p w14:paraId="6BC21F3B" w14:textId="77777777" w:rsidR="00285236" w:rsidRDefault="00285236" w:rsidP="00285236">
      <w:pPr>
        <w:ind w:left="3540"/>
        <w:jc w:val="both"/>
        <w:rPr>
          <w:i/>
          <w:sz w:val="28"/>
          <w:szCs w:val="28"/>
        </w:rPr>
      </w:pPr>
    </w:p>
    <w:p w14:paraId="22CAB331" w14:textId="77777777" w:rsidR="00285236" w:rsidRDefault="00285236" w:rsidP="00285236">
      <w:pPr>
        <w:ind w:left="3540"/>
        <w:jc w:val="both"/>
        <w:rPr>
          <w:i/>
          <w:sz w:val="28"/>
          <w:szCs w:val="28"/>
        </w:rPr>
      </w:pPr>
    </w:p>
    <w:p w14:paraId="11430193" w14:textId="3FFE8896" w:rsidR="00285236" w:rsidRPr="00285236" w:rsidRDefault="00285236" w:rsidP="00285236">
      <w:pPr>
        <w:ind w:left="5664" w:firstLine="708"/>
        <w:jc w:val="both"/>
        <w:rPr>
          <w:i/>
          <w:color w:val="808080" w:themeColor="background1" w:themeShade="80"/>
          <w:sz w:val="28"/>
          <w:szCs w:val="28"/>
        </w:rPr>
      </w:pPr>
      <w:r w:rsidRPr="00285236">
        <w:rPr>
          <w:i/>
          <w:color w:val="808080" w:themeColor="background1" w:themeShade="80"/>
          <w:sz w:val="28"/>
          <w:szCs w:val="28"/>
        </w:rPr>
        <w:t>Место печати</w:t>
      </w:r>
    </w:p>
    <w:bookmarkEnd w:id="1"/>
    <w:p w14:paraId="23691AF6" w14:textId="77777777" w:rsidR="002631FB" w:rsidRDefault="002631FB" w:rsidP="002631FB">
      <w:pPr>
        <w:jc w:val="both"/>
        <w:rPr>
          <w:sz w:val="28"/>
          <w:szCs w:val="28"/>
        </w:rPr>
      </w:pPr>
    </w:p>
    <w:p w14:paraId="18ABA578" w14:textId="77777777" w:rsidR="00DF3234" w:rsidRDefault="00DF3234"/>
    <w:sectPr w:rsidR="00DF3234" w:rsidSect="002970B3">
      <w:pgSz w:w="11907" w:h="16840" w:code="9"/>
      <w:pgMar w:top="993" w:right="851" w:bottom="964" w:left="1418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3A0E"/>
    <w:rsid w:val="002631FB"/>
    <w:rsid w:val="00285236"/>
    <w:rsid w:val="002970B3"/>
    <w:rsid w:val="00300195"/>
    <w:rsid w:val="003E13F3"/>
    <w:rsid w:val="00DF3234"/>
    <w:rsid w:val="00F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8D8F"/>
  <w15:chartTrackingRefBased/>
  <w15:docId w15:val="{5DF405A1-9DDA-469C-8084-33413CE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A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A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A0E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A0E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A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A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A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A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A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A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A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A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A0E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A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A0E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F73A0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 Илья Маратович</dc:creator>
  <cp:keywords/>
  <dc:description/>
  <cp:lastModifiedBy>Галимов Илья Маратович</cp:lastModifiedBy>
  <cp:revision>3</cp:revision>
  <dcterms:created xsi:type="dcterms:W3CDTF">2025-03-18T06:35:00Z</dcterms:created>
  <dcterms:modified xsi:type="dcterms:W3CDTF">2025-03-18T06:40:00Z</dcterms:modified>
</cp:coreProperties>
</file>